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0AC6" w14:textId="4AEAC883" w:rsidR="00067846" w:rsidRPr="00A73C91" w:rsidRDefault="00243C28" w:rsidP="00D43A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73C91">
        <w:rPr>
          <w:rFonts w:ascii="Times New Roman" w:eastAsia="標楷體" w:hAnsi="Times New Roman" w:cs="Times New Roman"/>
          <w:sz w:val="28"/>
          <w:szCs w:val="28"/>
        </w:rPr>
        <w:t>中華民國童軍總會第</w:t>
      </w:r>
      <w:r w:rsidR="000C183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C1833">
        <w:rPr>
          <w:rFonts w:ascii="Times New Roman" w:eastAsia="標楷體" w:hAnsi="Times New Roman" w:cs="Times New Roman"/>
          <w:sz w:val="28"/>
          <w:szCs w:val="28"/>
        </w:rPr>
        <w:t>0</w:t>
      </w:r>
      <w:r w:rsidR="007D35E3" w:rsidRPr="00A73C91">
        <w:rPr>
          <w:rFonts w:ascii="Times New Roman" w:eastAsia="標楷體" w:hAnsi="Times New Roman" w:cs="Times New Roman"/>
          <w:sz w:val="28"/>
          <w:szCs w:val="28"/>
        </w:rPr>
        <w:t>屆亞太區</w:t>
      </w:r>
      <w:r w:rsidRPr="00A73C91">
        <w:rPr>
          <w:rFonts w:ascii="Times New Roman" w:eastAsia="標楷體" w:hAnsi="Times New Roman" w:cs="Times New Roman"/>
          <w:sz w:val="28"/>
          <w:szCs w:val="28"/>
        </w:rPr>
        <w:t>童軍青年論壇代表團甄選辦法</w:t>
      </w:r>
      <w:bookmarkStart w:id="0" w:name="_GoBack"/>
      <w:bookmarkEnd w:id="0"/>
    </w:p>
    <w:p w14:paraId="0B491BA2" w14:textId="77777777" w:rsidR="00243C28" w:rsidRPr="00A73C91" w:rsidRDefault="00243C28" w:rsidP="00D43A81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EB5D731" w14:textId="77777777" w:rsidR="00F62637" w:rsidRPr="00A73C91" w:rsidRDefault="004C52B7" w:rsidP="00D43A81">
      <w:pPr>
        <w:widowControl w:val="0"/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目的：</w:t>
      </w:r>
    </w:p>
    <w:p w14:paraId="710D3542" w14:textId="36C77619" w:rsidR="00AB4EB0" w:rsidRPr="00A73C91" w:rsidRDefault="00D97679" w:rsidP="00A10974">
      <w:pPr>
        <w:pStyle w:val="a3"/>
        <w:widowControl w:val="0"/>
        <w:numPr>
          <w:ilvl w:val="0"/>
          <w:numId w:val="23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根據第</w:t>
      </w:r>
      <w:r w:rsidRPr="00A73C91">
        <w:rPr>
          <w:rFonts w:ascii="Times New Roman" w:eastAsia="標楷體" w:hAnsi="Times New Roman" w:cs="Times New Roman"/>
        </w:rPr>
        <w:t>39</w:t>
      </w:r>
      <w:r w:rsidRPr="00A73C91">
        <w:rPr>
          <w:rFonts w:ascii="Times New Roman" w:eastAsia="標楷體" w:hAnsi="Times New Roman" w:cs="Times New Roman"/>
        </w:rPr>
        <w:t>屆世界童軍領袖會議通過之決議案</w:t>
      </w:r>
      <w:r w:rsidRPr="00A73C91">
        <w:rPr>
          <w:rFonts w:ascii="Times New Roman" w:eastAsia="標楷體" w:hAnsi="Times New Roman" w:cs="Times New Roman"/>
        </w:rPr>
        <w:t>8/11</w:t>
      </w:r>
      <w:r w:rsidRPr="00A73C91">
        <w:rPr>
          <w:rFonts w:ascii="Times New Roman" w:eastAsia="標楷體" w:hAnsi="Times New Roman" w:cs="Times New Roman"/>
        </w:rPr>
        <w:t>及過去多項青年參與的決議案（</w:t>
      </w:r>
      <w:r w:rsidRPr="00A73C91">
        <w:rPr>
          <w:rFonts w:ascii="Times New Roman" w:eastAsia="標楷體" w:hAnsi="Times New Roman" w:cs="Times New Roman"/>
        </w:rPr>
        <w:t>2/93, 10-13/99, 6/02, 11/05, 14/08</w:t>
      </w:r>
      <w:r w:rsidRPr="00A73C91">
        <w:rPr>
          <w:rFonts w:ascii="Times New Roman" w:eastAsia="標楷體" w:hAnsi="Times New Roman" w:cs="Times New Roman"/>
        </w:rPr>
        <w:t>），各國童軍總會應落實青年參與及決策於各國組織的不同治理層級</w:t>
      </w:r>
      <w:r w:rsidR="004632C2" w:rsidRPr="00A73C91">
        <w:rPr>
          <w:rFonts w:ascii="Times New Roman" w:eastAsia="標楷體" w:hAnsi="Times New Roman" w:cs="Times New Roman"/>
        </w:rPr>
        <w:t>。</w:t>
      </w:r>
    </w:p>
    <w:p w14:paraId="22C1299A" w14:textId="77777777" w:rsidR="00AB4EB0" w:rsidRPr="00A73C91" w:rsidRDefault="00AB4EB0" w:rsidP="00D43A81">
      <w:pPr>
        <w:widowControl w:val="0"/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（二）為因應世界童軍青年發展政策，鼓勵青年參與各項事務討論與規劃，</w:t>
      </w:r>
      <w:r w:rsidR="00AF5ADC" w:rsidRPr="00A73C91">
        <w:rPr>
          <w:rFonts w:ascii="Times New Roman" w:eastAsia="標楷體" w:hAnsi="Times New Roman" w:cs="Times New Roman"/>
        </w:rPr>
        <w:t>深入瞭解</w:t>
      </w:r>
      <w:r w:rsidR="004C52B7" w:rsidRPr="00A73C91">
        <w:rPr>
          <w:rFonts w:ascii="Times New Roman" w:eastAsia="標楷體" w:hAnsi="Times New Roman" w:cs="Times New Roman"/>
        </w:rPr>
        <w:t>國內外</w:t>
      </w:r>
      <w:r w:rsidR="00AF5ADC" w:rsidRPr="00A73C91">
        <w:rPr>
          <w:rFonts w:ascii="Times New Roman" w:eastAsia="標楷體" w:hAnsi="Times New Roman" w:cs="Times New Roman"/>
        </w:rPr>
        <w:t>青年政策</w:t>
      </w:r>
      <w:r w:rsidR="004C52B7" w:rsidRPr="00A73C91">
        <w:rPr>
          <w:rFonts w:ascii="Times New Roman" w:eastAsia="標楷體" w:hAnsi="Times New Roman" w:cs="Times New Roman"/>
        </w:rPr>
        <w:t>及活動</w:t>
      </w:r>
      <w:r w:rsidRPr="00A73C91">
        <w:rPr>
          <w:rFonts w:ascii="Times New Roman" w:eastAsia="標楷體" w:hAnsi="Times New Roman" w:cs="Times New Roman"/>
        </w:rPr>
        <w:t>發展現況。</w:t>
      </w:r>
    </w:p>
    <w:p w14:paraId="6765BFE6" w14:textId="769D3331" w:rsidR="002608AD" w:rsidRPr="00A73C91" w:rsidRDefault="00AB4EB0" w:rsidP="00D43A81">
      <w:pPr>
        <w:widowControl w:val="0"/>
        <w:ind w:leftChars="200" w:left="1200" w:hangingChars="300" w:hanging="720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（三）增進我國羅浮童軍參與世界及亞太區童軍青年論壇之競爭力，</w:t>
      </w:r>
      <w:r w:rsidR="004C52B7" w:rsidRPr="00A73C91">
        <w:rPr>
          <w:rFonts w:ascii="Times New Roman" w:eastAsia="標楷體" w:hAnsi="Times New Roman" w:cs="Times New Roman"/>
        </w:rPr>
        <w:t>競選世界童軍委員會</w:t>
      </w:r>
      <w:r w:rsidR="00AF5ADC" w:rsidRPr="00A73C91">
        <w:rPr>
          <w:rFonts w:ascii="Times New Roman" w:eastAsia="標楷體" w:hAnsi="Times New Roman" w:cs="Times New Roman"/>
        </w:rPr>
        <w:t>青年顧問（</w:t>
      </w:r>
      <w:r w:rsidR="004C52B7" w:rsidRPr="00A73C91">
        <w:rPr>
          <w:rFonts w:ascii="Times New Roman" w:eastAsia="標楷體" w:hAnsi="Times New Roman" w:cs="Times New Roman"/>
        </w:rPr>
        <w:t>Youth Advisor of World Scout Committee</w:t>
      </w:r>
      <w:r w:rsidR="00AF5ADC" w:rsidRPr="00A73C91">
        <w:rPr>
          <w:rFonts w:ascii="Times New Roman" w:eastAsia="標楷體" w:hAnsi="Times New Roman" w:cs="Times New Roman"/>
        </w:rPr>
        <w:t>）</w:t>
      </w:r>
      <w:r w:rsidR="002608AD" w:rsidRPr="00A73C91">
        <w:rPr>
          <w:rFonts w:ascii="Times New Roman" w:eastAsia="標楷體" w:hAnsi="Times New Roman" w:cs="Times New Roman"/>
        </w:rPr>
        <w:t>及</w:t>
      </w:r>
      <w:r w:rsidR="00A73C91" w:rsidRPr="00A73C91">
        <w:rPr>
          <w:rFonts w:ascii="Times New Roman" w:eastAsia="標楷體" w:hAnsi="Times New Roman" w:cs="Times New Roman"/>
        </w:rPr>
        <w:t>亞太區童軍青年代表</w:t>
      </w:r>
      <w:r w:rsidR="004C52B7" w:rsidRPr="00A73C91">
        <w:rPr>
          <w:rFonts w:ascii="Times New Roman" w:eastAsia="標楷體" w:hAnsi="Times New Roman" w:cs="Times New Roman"/>
        </w:rPr>
        <w:t>（</w:t>
      </w:r>
      <w:r w:rsidR="00A73C91" w:rsidRPr="00A73C91">
        <w:rPr>
          <w:rFonts w:ascii="Times New Roman" w:eastAsia="標楷體" w:hAnsi="Times New Roman" w:cs="Times New Roman"/>
        </w:rPr>
        <w:t>Regional Youth Representative</w:t>
      </w:r>
      <w:r w:rsidR="002608AD" w:rsidRPr="00A73C91">
        <w:rPr>
          <w:rFonts w:ascii="Times New Roman" w:eastAsia="標楷體" w:hAnsi="Times New Roman" w:cs="Times New Roman"/>
        </w:rPr>
        <w:t>）</w:t>
      </w:r>
      <w:r w:rsidR="004C52B7" w:rsidRPr="00A73C91">
        <w:rPr>
          <w:rFonts w:ascii="Times New Roman" w:eastAsia="標楷體" w:hAnsi="Times New Roman" w:cs="Times New Roman"/>
        </w:rPr>
        <w:t>。</w:t>
      </w:r>
    </w:p>
    <w:p w14:paraId="457FDB48" w14:textId="77777777" w:rsidR="00ED7C7B" w:rsidRPr="00A73C91" w:rsidRDefault="00ED7C7B" w:rsidP="00D43A81">
      <w:pPr>
        <w:widowControl w:val="0"/>
        <w:ind w:firstLine="420"/>
        <w:jc w:val="both"/>
        <w:rPr>
          <w:rFonts w:ascii="Times New Roman" w:eastAsia="標楷體" w:hAnsi="Times New Roman" w:cs="Times New Roman"/>
        </w:rPr>
      </w:pPr>
    </w:p>
    <w:p w14:paraId="19B838B4" w14:textId="76965AB9" w:rsidR="00544A19" w:rsidRPr="00A73C91" w:rsidRDefault="00A10974" w:rsidP="00D43A81">
      <w:pPr>
        <w:widowControl w:val="0"/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甄選</w:t>
      </w:r>
      <w:r w:rsidR="00E2559E" w:rsidRPr="00A73C91">
        <w:rPr>
          <w:rFonts w:ascii="Times New Roman" w:eastAsia="標楷體" w:hAnsi="Times New Roman" w:cs="Times New Roman"/>
        </w:rPr>
        <w:t>資格</w:t>
      </w:r>
      <w:r w:rsidRPr="00A73C91">
        <w:rPr>
          <w:rFonts w:ascii="Times New Roman" w:eastAsia="標楷體" w:hAnsi="Times New Roman" w:cs="Times New Roman"/>
        </w:rPr>
        <w:t>及參考條件</w:t>
      </w:r>
      <w:r w:rsidR="00E2559E" w:rsidRPr="00A73C91">
        <w:rPr>
          <w:rFonts w:ascii="Times New Roman" w:eastAsia="標楷體" w:hAnsi="Times New Roman" w:cs="Times New Roman"/>
        </w:rPr>
        <w:t>：</w:t>
      </w:r>
    </w:p>
    <w:p w14:paraId="01161FEE" w14:textId="5D94C659" w:rsidR="00544A19" w:rsidRPr="00A73C91" w:rsidRDefault="00E2559E" w:rsidP="00D43A81">
      <w:pPr>
        <w:pStyle w:val="a3"/>
        <w:widowControl w:val="0"/>
        <w:numPr>
          <w:ilvl w:val="0"/>
          <w:numId w:val="22"/>
        </w:numPr>
        <w:ind w:left="1276" w:hanging="851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報</w:t>
      </w:r>
      <w:r w:rsidR="000C1833">
        <w:rPr>
          <w:rFonts w:ascii="Times New Roman" w:eastAsia="標楷體" w:hAnsi="Times New Roman" w:cs="Times New Roman"/>
        </w:rPr>
        <w:t>名參與甄選人員須符合及通過下列各項要件，並於報名時檢附相關證明</w:t>
      </w:r>
      <w:r w:rsidR="000C1833">
        <w:rPr>
          <w:rFonts w:ascii="Times New Roman" w:eastAsia="標楷體" w:hAnsi="Times New Roman" w:cs="Times New Roman" w:hint="eastAsia"/>
        </w:rPr>
        <w:t>。</w:t>
      </w:r>
      <w:r w:rsidR="00AA7618">
        <w:rPr>
          <w:rFonts w:ascii="Times New Roman" w:eastAsia="標楷體" w:hAnsi="Times New Roman" w:cs="Times New Roman" w:hint="eastAsia"/>
        </w:rPr>
        <w:t>需履行三項登記，</w:t>
      </w:r>
      <w:r w:rsidRPr="00A73C91">
        <w:rPr>
          <w:rFonts w:ascii="Times New Roman" w:eastAsia="標楷體" w:hAnsi="Times New Roman" w:cs="Times New Roman"/>
        </w:rPr>
        <w:t>年齡限制為</w:t>
      </w:r>
      <w:r w:rsidR="00A73C91" w:rsidRPr="00A73C91">
        <w:rPr>
          <w:rFonts w:ascii="Times New Roman" w:eastAsia="標楷體" w:hAnsi="Times New Roman" w:cs="Times New Roman"/>
        </w:rPr>
        <w:t>17</w:t>
      </w:r>
      <w:r w:rsidRPr="00A73C91">
        <w:rPr>
          <w:rFonts w:ascii="Times New Roman" w:eastAsia="標楷體" w:hAnsi="Times New Roman" w:cs="Times New Roman"/>
        </w:rPr>
        <w:t>-26</w:t>
      </w:r>
      <w:r w:rsidR="00081403" w:rsidRPr="00A73C91">
        <w:rPr>
          <w:rFonts w:ascii="Times New Roman" w:eastAsia="標楷體" w:hAnsi="Times New Roman" w:cs="Times New Roman"/>
        </w:rPr>
        <w:t>歲</w:t>
      </w:r>
      <w:r w:rsidRPr="00A73C91">
        <w:rPr>
          <w:rFonts w:ascii="Times New Roman" w:eastAsia="標楷體" w:hAnsi="Times New Roman" w:cs="Times New Roman"/>
        </w:rPr>
        <w:t>，歡迎合於年齡規定之</w:t>
      </w:r>
      <w:r w:rsidR="00A73C91" w:rsidRPr="00A73C91">
        <w:rPr>
          <w:rFonts w:ascii="Times New Roman" w:eastAsia="標楷體" w:hAnsi="Times New Roman" w:cs="Times New Roman"/>
        </w:rPr>
        <w:t>行義童軍、</w:t>
      </w:r>
      <w:r w:rsidRPr="00A73C91">
        <w:rPr>
          <w:rFonts w:ascii="Times New Roman" w:eastAsia="標楷體" w:hAnsi="Times New Roman" w:cs="Times New Roman"/>
        </w:rPr>
        <w:t>羅浮童軍</w:t>
      </w:r>
      <w:r w:rsidR="006128B2" w:rsidRPr="00A73C91">
        <w:rPr>
          <w:rFonts w:ascii="Times New Roman" w:eastAsia="標楷體" w:hAnsi="Times New Roman" w:cs="Times New Roman"/>
        </w:rPr>
        <w:t>或</w:t>
      </w:r>
      <w:r w:rsidRPr="00A73C91">
        <w:rPr>
          <w:rFonts w:ascii="Times New Roman" w:eastAsia="標楷體" w:hAnsi="Times New Roman" w:cs="Times New Roman"/>
        </w:rPr>
        <w:t>服務員報名。</w:t>
      </w:r>
    </w:p>
    <w:p w14:paraId="4798EDAA" w14:textId="76FBC583" w:rsidR="00544A19" w:rsidRPr="00A73C91" w:rsidRDefault="009725DA" w:rsidP="00D43A81">
      <w:pPr>
        <w:pStyle w:val="a3"/>
        <w:widowControl w:val="0"/>
        <w:numPr>
          <w:ilvl w:val="0"/>
          <w:numId w:val="22"/>
        </w:numPr>
        <w:ind w:left="1276" w:hanging="851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論壇以英文進行</w:t>
      </w:r>
      <w:r w:rsidR="00A4558E" w:rsidRPr="00A73C91">
        <w:rPr>
          <w:rFonts w:ascii="Times New Roman" w:eastAsia="標楷體" w:hAnsi="Times New Roman" w:cs="Times New Roman"/>
        </w:rPr>
        <w:t>討論及會議</w:t>
      </w:r>
      <w:r w:rsidRPr="00A73C91">
        <w:rPr>
          <w:rFonts w:ascii="Times New Roman" w:eastAsia="標楷體" w:hAnsi="Times New Roman" w:cs="Times New Roman"/>
        </w:rPr>
        <w:t>，甄選人員應能</w:t>
      </w:r>
      <w:r w:rsidR="00CE6EAE">
        <w:rPr>
          <w:rFonts w:ascii="Times New Roman" w:eastAsia="標楷體" w:hAnsi="Times New Roman" w:cs="Times New Roman"/>
        </w:rPr>
        <w:t>以英文溝通，</w:t>
      </w:r>
      <w:r w:rsidR="00CE6EAE">
        <w:rPr>
          <w:rFonts w:ascii="Times New Roman" w:eastAsia="標楷體" w:hAnsi="Times New Roman" w:cs="Times New Roman" w:hint="eastAsia"/>
        </w:rPr>
        <w:t>具</w:t>
      </w:r>
      <w:r w:rsidR="00A4558E" w:rsidRPr="00A73C91">
        <w:rPr>
          <w:rFonts w:ascii="Times New Roman" w:eastAsia="標楷體" w:hAnsi="Times New Roman" w:cs="Times New Roman"/>
        </w:rPr>
        <w:t>其他外語</w:t>
      </w:r>
      <w:r w:rsidR="00CE6EAE">
        <w:rPr>
          <w:rFonts w:ascii="Times New Roman" w:eastAsia="標楷體" w:hAnsi="Times New Roman" w:cs="Times New Roman" w:hint="eastAsia"/>
        </w:rPr>
        <w:t>能力</w:t>
      </w:r>
      <w:r w:rsidR="00CB0DF0">
        <w:rPr>
          <w:rFonts w:ascii="Times New Roman" w:eastAsia="標楷體" w:hAnsi="Times New Roman" w:cs="Times New Roman" w:hint="eastAsia"/>
        </w:rPr>
        <w:t>者</w:t>
      </w:r>
      <w:r w:rsidR="00A4558E" w:rsidRPr="00A73C91">
        <w:rPr>
          <w:rFonts w:ascii="Times New Roman" w:eastAsia="標楷體" w:hAnsi="Times New Roman" w:cs="Times New Roman"/>
        </w:rPr>
        <w:t>佳。</w:t>
      </w:r>
    </w:p>
    <w:p w14:paraId="6640D2A5" w14:textId="0BEFD097" w:rsidR="00A10974" w:rsidRPr="00A73C91" w:rsidRDefault="00A10974" w:rsidP="00D43A81">
      <w:pPr>
        <w:pStyle w:val="a3"/>
        <w:widowControl w:val="0"/>
        <w:numPr>
          <w:ilvl w:val="0"/>
          <w:numId w:val="22"/>
        </w:numPr>
        <w:ind w:left="1276" w:hanging="851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羅浮童軍若晉級至授銜或服務羅浮</w:t>
      </w:r>
      <w:r w:rsidR="000C1833">
        <w:rPr>
          <w:rFonts w:ascii="Times New Roman" w:eastAsia="標楷體" w:hAnsi="Times New Roman" w:cs="Times New Roman" w:hint="eastAsia"/>
        </w:rPr>
        <w:t>，</w:t>
      </w:r>
      <w:r w:rsidRPr="00A73C91">
        <w:rPr>
          <w:rFonts w:ascii="Times New Roman" w:eastAsia="標楷體" w:hAnsi="Times New Roman" w:cs="Times New Roman"/>
        </w:rPr>
        <w:t>將酌予加分</w:t>
      </w:r>
      <w:r w:rsidR="000C1833">
        <w:rPr>
          <w:rFonts w:ascii="Times New Roman" w:eastAsia="標楷體" w:hAnsi="Times New Roman" w:cs="Times New Roman" w:hint="eastAsia"/>
        </w:rPr>
        <w:t>。</w:t>
      </w:r>
    </w:p>
    <w:p w14:paraId="19AFC4C3" w14:textId="3EC81945" w:rsidR="00A10974" w:rsidRPr="00A73C91" w:rsidRDefault="00A10974" w:rsidP="00A10974">
      <w:pPr>
        <w:pStyle w:val="a3"/>
        <w:widowControl w:val="0"/>
        <w:numPr>
          <w:ilvl w:val="0"/>
          <w:numId w:val="22"/>
        </w:numPr>
        <w:ind w:left="1276" w:hanging="851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曾參與下列各項童軍活動</w:t>
      </w:r>
      <w:r w:rsidR="000C1833">
        <w:rPr>
          <w:rFonts w:ascii="Times New Roman" w:eastAsia="標楷體" w:hAnsi="Times New Roman" w:cs="Times New Roman" w:hint="eastAsia"/>
        </w:rPr>
        <w:t>，</w:t>
      </w:r>
      <w:r w:rsidRPr="00A73C91">
        <w:rPr>
          <w:rFonts w:ascii="Times New Roman" w:eastAsia="標楷體" w:hAnsi="Times New Roman" w:cs="Times New Roman"/>
        </w:rPr>
        <w:t>將</w:t>
      </w:r>
      <w:r w:rsidR="000101F2" w:rsidRPr="00A73C91">
        <w:rPr>
          <w:rFonts w:ascii="Times New Roman" w:eastAsia="標楷體" w:hAnsi="Times New Roman" w:cs="Times New Roman"/>
        </w:rPr>
        <w:t>優先列入考量及酌予加分</w:t>
      </w:r>
      <w:r w:rsidR="000C1833">
        <w:rPr>
          <w:rFonts w:ascii="Times New Roman" w:eastAsia="標楷體" w:hAnsi="Times New Roman" w:cs="Times New Roman" w:hint="eastAsia"/>
        </w:rPr>
        <w:t>。</w:t>
      </w:r>
    </w:p>
    <w:p w14:paraId="0AA817C6" w14:textId="242C63A3" w:rsidR="00544A19" w:rsidRPr="00A73C91" w:rsidRDefault="00A10974" w:rsidP="00A10974">
      <w:pPr>
        <w:pStyle w:val="a3"/>
        <w:widowControl w:val="0"/>
        <w:numPr>
          <w:ilvl w:val="1"/>
          <w:numId w:val="22"/>
        </w:numPr>
        <w:ind w:left="1560" w:hanging="284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全國羅浮群長年會參加人員、主席團或工作群</w:t>
      </w:r>
    </w:p>
    <w:p w14:paraId="606853A9" w14:textId="312D0B19" w:rsidR="00A10974" w:rsidRPr="00A73C91" w:rsidRDefault="00A10974" w:rsidP="00A10974">
      <w:pPr>
        <w:pStyle w:val="a3"/>
        <w:widowControl w:val="0"/>
        <w:numPr>
          <w:ilvl w:val="1"/>
          <w:numId w:val="22"/>
        </w:numPr>
        <w:ind w:left="1560" w:hanging="284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世界或亞太區童軍青年論壇</w:t>
      </w:r>
    </w:p>
    <w:p w14:paraId="2F699990" w14:textId="62B205C2" w:rsidR="00A10974" w:rsidRPr="00A73C91" w:rsidRDefault="00A10974" w:rsidP="00A10974">
      <w:pPr>
        <w:pStyle w:val="a3"/>
        <w:widowControl w:val="0"/>
        <w:numPr>
          <w:ilvl w:val="1"/>
          <w:numId w:val="22"/>
        </w:numPr>
        <w:ind w:left="1560" w:hanging="284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世界或亞太區童軍工作坊或研討會</w:t>
      </w:r>
    </w:p>
    <w:p w14:paraId="6293CD80" w14:textId="4D1DE1FB" w:rsidR="00A10974" w:rsidRPr="00A73C91" w:rsidRDefault="00A10974" w:rsidP="00A10974">
      <w:pPr>
        <w:pStyle w:val="a3"/>
        <w:widowControl w:val="0"/>
        <w:numPr>
          <w:ilvl w:val="1"/>
          <w:numId w:val="22"/>
        </w:numPr>
        <w:ind w:left="1560" w:hanging="284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各區羅浮聯誼會幹部</w:t>
      </w:r>
    </w:p>
    <w:p w14:paraId="280F7D8C" w14:textId="1A548F20" w:rsidR="00A10974" w:rsidRPr="00A73C91" w:rsidRDefault="00A10974" w:rsidP="00A10974">
      <w:pPr>
        <w:pStyle w:val="a3"/>
        <w:widowControl w:val="0"/>
        <w:numPr>
          <w:ilvl w:val="1"/>
          <w:numId w:val="22"/>
        </w:numPr>
        <w:ind w:left="1560" w:hanging="284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羅浮考驗營服務</w:t>
      </w:r>
    </w:p>
    <w:p w14:paraId="776F554F" w14:textId="51322FA0" w:rsidR="00A10974" w:rsidRPr="00A73C91" w:rsidRDefault="00A10974" w:rsidP="00A10974">
      <w:pPr>
        <w:pStyle w:val="a3"/>
        <w:widowControl w:val="0"/>
        <w:numPr>
          <w:ilvl w:val="1"/>
          <w:numId w:val="22"/>
        </w:numPr>
        <w:ind w:left="1560" w:hanging="284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其他童軍或非童軍國際活動</w:t>
      </w:r>
    </w:p>
    <w:p w14:paraId="785D1ED0" w14:textId="23E933C4" w:rsidR="00A10974" w:rsidRPr="00A73C91" w:rsidRDefault="00A10974" w:rsidP="00A10974">
      <w:pPr>
        <w:pStyle w:val="a3"/>
        <w:widowControl w:val="0"/>
        <w:numPr>
          <w:ilvl w:val="1"/>
          <w:numId w:val="22"/>
        </w:numPr>
        <w:ind w:left="1560" w:hanging="284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各項童軍或非童軍社區服務</w:t>
      </w:r>
    </w:p>
    <w:p w14:paraId="365F12B3" w14:textId="748BB9F3" w:rsidR="00A10974" w:rsidRPr="00A73C91" w:rsidRDefault="00A10974" w:rsidP="00A10974">
      <w:pPr>
        <w:pStyle w:val="a3"/>
        <w:widowControl w:val="0"/>
        <w:numPr>
          <w:ilvl w:val="1"/>
          <w:numId w:val="22"/>
        </w:numPr>
        <w:ind w:left="1560" w:hanging="284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其他童軍國內活動</w:t>
      </w:r>
    </w:p>
    <w:p w14:paraId="148A7883" w14:textId="77777777" w:rsidR="00544A19" w:rsidRPr="00A73C91" w:rsidRDefault="00544A19" w:rsidP="00D43A81">
      <w:pPr>
        <w:widowControl w:val="0"/>
        <w:jc w:val="both"/>
        <w:rPr>
          <w:rFonts w:ascii="Times New Roman" w:eastAsia="標楷體" w:hAnsi="Times New Roman" w:cs="Times New Roman"/>
        </w:rPr>
      </w:pPr>
    </w:p>
    <w:p w14:paraId="37B00ED2" w14:textId="09B26278" w:rsidR="0084429D" w:rsidRPr="00A73C91" w:rsidRDefault="005A31C9" w:rsidP="00D43A81">
      <w:pPr>
        <w:widowControl w:val="0"/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亞太區童軍</w:t>
      </w:r>
      <w:r>
        <w:rPr>
          <w:rFonts w:ascii="Times New Roman" w:eastAsia="標楷體" w:hAnsi="Times New Roman" w:cs="Times New Roman" w:hint="eastAsia"/>
        </w:rPr>
        <w:t>青年代表（</w:t>
      </w:r>
      <w:r w:rsidRPr="002760BD">
        <w:rPr>
          <w:rFonts w:ascii="Times New Roman" w:eastAsia="標楷體" w:hAnsi="Times New Roman" w:cs="Times New Roman"/>
        </w:rPr>
        <w:t>Regional Youth Representative</w:t>
      </w:r>
      <w:r>
        <w:rPr>
          <w:rFonts w:ascii="Times New Roman" w:eastAsia="標楷體" w:hAnsi="Times New Roman" w:cs="Times New Roman" w:hint="eastAsia"/>
        </w:rPr>
        <w:t>,</w:t>
      </w:r>
      <w:r>
        <w:rPr>
          <w:rFonts w:ascii="Times New Roman" w:eastAsia="標楷體" w:hAnsi="Times New Roman" w:cs="Times New Roman"/>
        </w:rPr>
        <w:t xml:space="preserve"> </w:t>
      </w:r>
      <w:r w:rsidR="00A73C91" w:rsidRPr="00A73C91">
        <w:rPr>
          <w:rFonts w:ascii="Times New Roman" w:eastAsia="標楷體" w:hAnsi="Times New Roman" w:cs="Times New Roman"/>
        </w:rPr>
        <w:t>RYR</w:t>
      </w:r>
      <w:r>
        <w:rPr>
          <w:rFonts w:ascii="Times New Roman" w:eastAsia="標楷體" w:hAnsi="Times New Roman" w:cs="Times New Roman" w:hint="eastAsia"/>
        </w:rPr>
        <w:t>）</w:t>
      </w:r>
      <w:r w:rsidR="00544A19" w:rsidRPr="00A73C91">
        <w:rPr>
          <w:rFonts w:ascii="Times New Roman" w:eastAsia="標楷體" w:hAnsi="Times New Roman" w:cs="Times New Roman"/>
        </w:rPr>
        <w:t>選舉</w:t>
      </w:r>
      <w:r w:rsidR="006A19A9">
        <w:rPr>
          <w:rFonts w:ascii="Times New Roman" w:eastAsia="標楷體" w:hAnsi="Times New Roman" w:cs="Times New Roman" w:hint="eastAsia"/>
        </w:rPr>
        <w:t>：</w:t>
      </w:r>
    </w:p>
    <w:p w14:paraId="4C981A58" w14:textId="5C36D256" w:rsidR="00E2559E" w:rsidRPr="00A73C91" w:rsidRDefault="00A73C91" w:rsidP="00D43A81">
      <w:pPr>
        <w:widowControl w:val="0"/>
        <w:numPr>
          <w:ilvl w:val="1"/>
          <w:numId w:val="7"/>
        </w:numPr>
        <w:ind w:left="1276" w:hanging="850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RYR</w:t>
      </w:r>
      <w:r w:rsidR="00544A19" w:rsidRPr="00A73C91">
        <w:rPr>
          <w:rFonts w:ascii="Times New Roman" w:eastAsia="標楷體" w:hAnsi="Times New Roman" w:cs="Times New Roman"/>
        </w:rPr>
        <w:t xml:space="preserve"> </w:t>
      </w:r>
      <w:r w:rsidR="009725DA" w:rsidRPr="00A73C91">
        <w:rPr>
          <w:rFonts w:ascii="Times New Roman" w:eastAsia="標楷體" w:hAnsi="Times New Roman" w:cs="Times New Roman"/>
        </w:rPr>
        <w:t>參選資格</w:t>
      </w:r>
      <w:r w:rsidR="00544A19" w:rsidRPr="00A73C91">
        <w:rPr>
          <w:rFonts w:ascii="Times New Roman" w:eastAsia="標楷體" w:hAnsi="Times New Roman" w:cs="Times New Roman"/>
        </w:rPr>
        <w:t>限制為</w:t>
      </w:r>
      <w:r w:rsidR="009725DA" w:rsidRPr="00A73C91">
        <w:rPr>
          <w:rFonts w:ascii="Times New Roman" w:eastAsia="標楷體" w:hAnsi="Times New Roman" w:cs="Times New Roman"/>
        </w:rPr>
        <w:t>宣佈當選日（通常為亞太區童軍領袖會議第一日）</w:t>
      </w:r>
      <w:r w:rsidR="00FC5E10" w:rsidRPr="00A73C91">
        <w:rPr>
          <w:rFonts w:ascii="Times New Roman" w:eastAsia="標楷體" w:hAnsi="Times New Roman" w:cs="Times New Roman"/>
        </w:rPr>
        <w:t>須</w:t>
      </w:r>
      <w:r w:rsidR="009725DA" w:rsidRPr="00A73C91">
        <w:rPr>
          <w:rFonts w:ascii="Times New Roman" w:eastAsia="標楷體" w:hAnsi="Times New Roman" w:cs="Times New Roman"/>
        </w:rPr>
        <w:t>未滿</w:t>
      </w:r>
      <w:r w:rsidR="009725DA" w:rsidRPr="00A73C91">
        <w:rPr>
          <w:rFonts w:ascii="Times New Roman" w:eastAsia="標楷體" w:hAnsi="Times New Roman" w:cs="Times New Roman"/>
        </w:rPr>
        <w:t>26</w:t>
      </w:r>
      <w:r w:rsidR="009725DA" w:rsidRPr="00A73C91">
        <w:rPr>
          <w:rFonts w:ascii="Times New Roman" w:eastAsia="標楷體" w:hAnsi="Times New Roman" w:cs="Times New Roman"/>
        </w:rPr>
        <w:t>歲。</w:t>
      </w:r>
    </w:p>
    <w:p w14:paraId="34B15413" w14:textId="6F5A0922" w:rsidR="00D43A81" w:rsidRPr="00A73C91" w:rsidRDefault="00A73C91" w:rsidP="00D43A81">
      <w:pPr>
        <w:widowControl w:val="0"/>
        <w:numPr>
          <w:ilvl w:val="1"/>
          <w:numId w:val="7"/>
        </w:numPr>
        <w:ind w:left="1276" w:hanging="850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RYR</w:t>
      </w:r>
      <w:r w:rsidR="00D43A81" w:rsidRPr="00A73C91">
        <w:rPr>
          <w:rFonts w:ascii="Times New Roman" w:eastAsia="標楷體" w:hAnsi="Times New Roman" w:cs="Times New Roman"/>
        </w:rPr>
        <w:t>由代表團中選出，我國參與</w:t>
      </w:r>
      <w:r w:rsidR="000B40AB">
        <w:rPr>
          <w:rFonts w:ascii="Times New Roman" w:eastAsia="標楷體" w:hAnsi="Times New Roman" w:cs="Times New Roman"/>
        </w:rPr>
        <w:t>RYR</w:t>
      </w:r>
      <w:r w:rsidR="00D43A81" w:rsidRPr="00A73C91">
        <w:rPr>
          <w:rFonts w:ascii="Times New Roman" w:eastAsia="標楷體" w:hAnsi="Times New Roman" w:cs="Times New Roman"/>
        </w:rPr>
        <w:t>候選人</w:t>
      </w:r>
      <w:r w:rsidR="009725DA" w:rsidRPr="00A73C91">
        <w:rPr>
          <w:rFonts w:ascii="Times New Roman" w:eastAsia="標楷體" w:hAnsi="Times New Roman" w:cs="Times New Roman"/>
        </w:rPr>
        <w:t>為代表團之當然代表。</w:t>
      </w:r>
    </w:p>
    <w:p w14:paraId="22282FD8" w14:textId="2E3DF91F" w:rsidR="00D43A81" w:rsidRDefault="00A73C91" w:rsidP="00D43A81">
      <w:pPr>
        <w:widowControl w:val="0"/>
        <w:numPr>
          <w:ilvl w:val="1"/>
          <w:numId w:val="7"/>
        </w:numPr>
        <w:ind w:left="1276" w:hanging="850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RYR</w:t>
      </w:r>
      <w:r w:rsidR="00D43A81" w:rsidRPr="00A73C91">
        <w:rPr>
          <w:rFonts w:ascii="Times New Roman" w:eastAsia="標楷體" w:hAnsi="Times New Roman" w:cs="Times New Roman"/>
        </w:rPr>
        <w:t>候選人另由培訓期間推舉之。</w:t>
      </w:r>
    </w:p>
    <w:p w14:paraId="1A8ADC34" w14:textId="1DCD5815" w:rsidR="003C43E3" w:rsidRPr="00A73C91" w:rsidRDefault="003C43E3" w:rsidP="00D43A81">
      <w:pPr>
        <w:widowControl w:val="0"/>
        <w:numPr>
          <w:ilvl w:val="1"/>
          <w:numId w:val="7"/>
        </w:numPr>
        <w:ind w:left="127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RYR</w:t>
      </w:r>
      <w:r>
        <w:rPr>
          <w:rFonts w:ascii="Times New Roman" w:eastAsia="標楷體" w:hAnsi="Times New Roman" w:cs="Times New Roman" w:hint="eastAsia"/>
        </w:rPr>
        <w:t>另將參與亞太區童軍委員會與附屬委員會的工作。</w:t>
      </w:r>
    </w:p>
    <w:p w14:paraId="5719655D" w14:textId="77777777" w:rsidR="00D43A81" w:rsidRPr="00A73C91" w:rsidRDefault="00D43A81" w:rsidP="00D43A81">
      <w:pPr>
        <w:widowControl w:val="0"/>
        <w:ind w:left="1276"/>
        <w:jc w:val="both"/>
        <w:rPr>
          <w:rFonts w:ascii="Times New Roman" w:eastAsia="標楷體" w:hAnsi="Times New Roman" w:cs="Times New Roman"/>
        </w:rPr>
      </w:pPr>
    </w:p>
    <w:p w14:paraId="5C539980" w14:textId="45CF46B0" w:rsidR="00544A19" w:rsidRPr="00A73C91" w:rsidRDefault="00E2559E" w:rsidP="00D43A81">
      <w:pPr>
        <w:widowControl w:val="0"/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甄選名額：</w:t>
      </w:r>
    </w:p>
    <w:p w14:paraId="252E0A87" w14:textId="1D7E380C" w:rsidR="00554EF8" w:rsidRPr="00A73C91" w:rsidRDefault="0039505F" w:rsidP="00D43A81">
      <w:pPr>
        <w:widowControl w:val="0"/>
        <w:ind w:left="425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依規定各國代表團可派代表</w:t>
      </w:r>
      <w:r w:rsidRPr="00A73C91">
        <w:rPr>
          <w:rFonts w:ascii="Times New Roman" w:eastAsia="標楷體" w:hAnsi="Times New Roman" w:cs="Times New Roman"/>
        </w:rPr>
        <w:t>2</w:t>
      </w:r>
      <w:r w:rsidR="00FE648C" w:rsidRPr="00A73C91">
        <w:rPr>
          <w:rFonts w:ascii="Times New Roman" w:eastAsia="標楷體" w:hAnsi="Times New Roman" w:cs="Times New Roman"/>
        </w:rPr>
        <w:t>名</w:t>
      </w:r>
      <w:r w:rsidR="00E2559E" w:rsidRPr="00A73C91">
        <w:rPr>
          <w:rFonts w:ascii="Times New Roman" w:eastAsia="標楷體" w:hAnsi="Times New Roman" w:cs="Times New Roman"/>
        </w:rPr>
        <w:t>及</w:t>
      </w:r>
      <w:r w:rsidRPr="00A73C91">
        <w:rPr>
          <w:rFonts w:ascii="Times New Roman" w:eastAsia="標楷體" w:hAnsi="Times New Roman" w:cs="Times New Roman"/>
        </w:rPr>
        <w:t>觀察</w:t>
      </w:r>
      <w:r w:rsidRPr="000C1833">
        <w:rPr>
          <w:rFonts w:ascii="Times New Roman" w:eastAsia="標楷體" w:hAnsi="Times New Roman" w:cs="Times New Roman"/>
          <w:color w:val="000000" w:themeColor="text1"/>
        </w:rPr>
        <w:t>員</w:t>
      </w:r>
      <w:r w:rsidRPr="000C1833">
        <w:rPr>
          <w:rFonts w:ascii="Times New Roman" w:eastAsia="標楷體" w:hAnsi="Times New Roman" w:cs="Times New Roman"/>
          <w:color w:val="000000" w:themeColor="text1"/>
        </w:rPr>
        <w:t>8</w:t>
      </w:r>
      <w:r w:rsidR="00D315AA" w:rsidRPr="00A73C91">
        <w:rPr>
          <w:rFonts w:ascii="Times New Roman" w:eastAsia="標楷體" w:hAnsi="Times New Roman" w:cs="Times New Roman"/>
        </w:rPr>
        <w:t>名</w:t>
      </w:r>
      <w:r w:rsidR="00E2559E" w:rsidRPr="00A73C91">
        <w:rPr>
          <w:rFonts w:ascii="Times New Roman" w:eastAsia="標楷體" w:hAnsi="Times New Roman" w:cs="Times New Roman"/>
        </w:rPr>
        <w:t>，故本次甄選</w:t>
      </w:r>
      <w:r w:rsidR="00D315AA" w:rsidRPr="00A73C91">
        <w:rPr>
          <w:rFonts w:ascii="Times New Roman" w:eastAsia="標楷體" w:hAnsi="Times New Roman" w:cs="Times New Roman"/>
        </w:rPr>
        <w:t>採排名</w:t>
      </w:r>
      <w:r w:rsidR="00D43A81" w:rsidRPr="00A73C91">
        <w:rPr>
          <w:rFonts w:ascii="Times New Roman" w:eastAsia="標楷體" w:hAnsi="Times New Roman" w:cs="Times New Roman"/>
        </w:rPr>
        <w:t>制，正取</w:t>
      </w:r>
      <w:r w:rsidR="00D43A81" w:rsidRPr="00A73C91">
        <w:rPr>
          <w:rFonts w:ascii="Times New Roman" w:eastAsia="標楷體" w:hAnsi="Times New Roman" w:cs="Times New Roman"/>
        </w:rPr>
        <w:t>10</w:t>
      </w:r>
      <w:r w:rsidR="00D43A81" w:rsidRPr="00A73C91">
        <w:rPr>
          <w:rFonts w:ascii="Times New Roman" w:eastAsia="標楷體" w:hAnsi="Times New Roman" w:cs="Times New Roman"/>
        </w:rPr>
        <w:t>名、備取</w:t>
      </w:r>
      <w:r w:rsidR="00D43A81" w:rsidRPr="00A73C91">
        <w:rPr>
          <w:rFonts w:ascii="Times New Roman" w:eastAsia="標楷體" w:hAnsi="Times New Roman" w:cs="Times New Roman"/>
        </w:rPr>
        <w:t>2</w:t>
      </w:r>
      <w:r w:rsidR="00D43A81" w:rsidRPr="00A73C91">
        <w:rPr>
          <w:rFonts w:ascii="Times New Roman" w:eastAsia="標楷體" w:hAnsi="Times New Roman" w:cs="Times New Roman"/>
        </w:rPr>
        <w:t>名，</w:t>
      </w:r>
      <w:r w:rsidR="00D315AA" w:rsidRPr="00A73C91">
        <w:rPr>
          <w:rFonts w:ascii="Times New Roman" w:eastAsia="標楷體" w:hAnsi="Times New Roman" w:cs="Times New Roman"/>
        </w:rPr>
        <w:t>並依序遞補。</w:t>
      </w:r>
    </w:p>
    <w:p w14:paraId="7256B156" w14:textId="77777777" w:rsidR="00E2559E" w:rsidRPr="00A73C91" w:rsidRDefault="00E2559E" w:rsidP="00D43A81">
      <w:pPr>
        <w:widowControl w:val="0"/>
        <w:ind w:left="425"/>
        <w:jc w:val="both"/>
        <w:rPr>
          <w:rFonts w:ascii="Times New Roman" w:eastAsia="標楷體" w:hAnsi="Times New Roman" w:cs="Times New Roman"/>
        </w:rPr>
      </w:pPr>
    </w:p>
    <w:p w14:paraId="02DE2E5A" w14:textId="77777777" w:rsidR="00554EF8" w:rsidRPr="00A73C91" w:rsidRDefault="00E2559E" w:rsidP="00D43A81">
      <w:pPr>
        <w:widowControl w:val="0"/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童軍總會得選派應屆全國青年代表、符合年齡並曾參與亞太或世界青年論壇之代表或觀察員加入代表團。</w:t>
      </w:r>
    </w:p>
    <w:p w14:paraId="20A4DAC9" w14:textId="77777777" w:rsidR="00E2559E" w:rsidRPr="00A73C91" w:rsidRDefault="00E2559E" w:rsidP="00D43A81">
      <w:pPr>
        <w:widowControl w:val="0"/>
        <w:ind w:left="425"/>
        <w:jc w:val="both"/>
        <w:rPr>
          <w:rFonts w:ascii="Times New Roman" w:eastAsia="標楷體" w:hAnsi="Times New Roman" w:cs="Times New Roman"/>
        </w:rPr>
      </w:pPr>
    </w:p>
    <w:p w14:paraId="6F6A0B50" w14:textId="45F82DA8" w:rsidR="00554EF8" w:rsidRPr="00A73C91" w:rsidRDefault="00E2559E" w:rsidP="00D43A81">
      <w:pPr>
        <w:widowControl w:val="0"/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報名日期：</w:t>
      </w:r>
      <w:r w:rsidR="000101F2" w:rsidRPr="00A73C91">
        <w:rPr>
          <w:rFonts w:ascii="Times New Roman" w:eastAsia="標楷體" w:hAnsi="Times New Roman" w:cs="Times New Roman"/>
        </w:rPr>
        <w:t>即日起至</w:t>
      </w:r>
      <w:r w:rsidR="003843F5" w:rsidRPr="00A73C91">
        <w:rPr>
          <w:rFonts w:ascii="Times New Roman" w:eastAsia="標楷體" w:hAnsi="Times New Roman" w:cs="Times New Roman"/>
        </w:rPr>
        <w:t>至</w:t>
      </w:r>
      <w:r w:rsidR="00A73C91">
        <w:rPr>
          <w:rFonts w:ascii="Times New Roman" w:eastAsia="標楷體" w:hAnsi="Times New Roman" w:cs="Times New Roman" w:hint="eastAsia"/>
        </w:rPr>
        <w:t>110</w:t>
      </w:r>
      <w:r w:rsidR="00A73C91">
        <w:rPr>
          <w:rFonts w:ascii="Times New Roman" w:eastAsia="標楷體" w:hAnsi="Times New Roman" w:cs="Times New Roman" w:hint="eastAsia"/>
        </w:rPr>
        <w:t>年</w:t>
      </w:r>
      <w:r w:rsidR="00E02864">
        <w:rPr>
          <w:rFonts w:ascii="Times New Roman" w:eastAsia="標楷體" w:hAnsi="Times New Roman" w:cs="Times New Roman" w:hint="eastAsia"/>
        </w:rPr>
        <w:t>10</w:t>
      </w:r>
      <w:r w:rsidRPr="00A73C91">
        <w:rPr>
          <w:rFonts w:ascii="Times New Roman" w:eastAsia="標楷體" w:hAnsi="Times New Roman" w:cs="Times New Roman"/>
        </w:rPr>
        <w:t>月</w:t>
      </w:r>
      <w:r w:rsidR="001419E3">
        <w:rPr>
          <w:rFonts w:ascii="Times New Roman" w:eastAsia="標楷體" w:hAnsi="Times New Roman" w:cs="Times New Roman"/>
        </w:rPr>
        <w:t>19</w:t>
      </w:r>
      <w:r w:rsidR="00593C23" w:rsidRPr="00A73C91">
        <w:rPr>
          <w:rFonts w:ascii="Times New Roman" w:eastAsia="標楷體" w:hAnsi="Times New Roman" w:cs="Times New Roman"/>
        </w:rPr>
        <w:t>日（星期</w:t>
      </w:r>
      <w:r w:rsidR="001419E3">
        <w:rPr>
          <w:rFonts w:ascii="Times New Roman" w:eastAsia="標楷體" w:hAnsi="Times New Roman" w:cs="Times New Roman" w:hint="eastAsia"/>
        </w:rPr>
        <w:t>二</w:t>
      </w:r>
      <w:r w:rsidRPr="00A73C91">
        <w:rPr>
          <w:rFonts w:ascii="Times New Roman" w:eastAsia="標楷體" w:hAnsi="Times New Roman" w:cs="Times New Roman"/>
        </w:rPr>
        <w:t>）</w:t>
      </w:r>
      <w:r w:rsidR="001419E3">
        <w:rPr>
          <w:rFonts w:ascii="Times New Roman" w:eastAsia="標楷體" w:hAnsi="Times New Roman" w:cs="Times New Roman" w:hint="eastAsia"/>
        </w:rPr>
        <w:t>23:59</w:t>
      </w:r>
      <w:r w:rsidRPr="00A73C91">
        <w:rPr>
          <w:rFonts w:ascii="Times New Roman" w:eastAsia="標楷體" w:hAnsi="Times New Roman" w:cs="Times New Roman"/>
        </w:rPr>
        <w:t>止。</w:t>
      </w:r>
    </w:p>
    <w:p w14:paraId="5240F90B" w14:textId="77777777" w:rsidR="00E2559E" w:rsidRPr="00A73C91" w:rsidRDefault="00E2559E" w:rsidP="00D43A81">
      <w:pPr>
        <w:widowControl w:val="0"/>
        <w:ind w:left="425"/>
        <w:jc w:val="both"/>
        <w:rPr>
          <w:rFonts w:ascii="Times New Roman" w:eastAsia="標楷體" w:hAnsi="Times New Roman" w:cs="Times New Roman"/>
        </w:rPr>
      </w:pPr>
    </w:p>
    <w:p w14:paraId="6A0108F7" w14:textId="4D69B335" w:rsidR="00E2559E" w:rsidRPr="00A73C91" w:rsidRDefault="00E2559E" w:rsidP="00D43A81">
      <w:pPr>
        <w:widowControl w:val="0"/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甄選日期：預訂</w:t>
      </w:r>
      <w:r w:rsidR="00A73C91">
        <w:rPr>
          <w:rFonts w:ascii="Times New Roman" w:eastAsia="標楷體" w:hAnsi="Times New Roman" w:cs="Times New Roman"/>
        </w:rPr>
        <w:t>1</w:t>
      </w:r>
      <w:r w:rsidR="00A73C91">
        <w:rPr>
          <w:rFonts w:ascii="Times New Roman" w:eastAsia="標楷體" w:hAnsi="Times New Roman" w:cs="Times New Roman" w:hint="eastAsia"/>
        </w:rPr>
        <w:t>10</w:t>
      </w:r>
      <w:r w:rsidRPr="00A73C91">
        <w:rPr>
          <w:rFonts w:ascii="Times New Roman" w:eastAsia="標楷體" w:hAnsi="Times New Roman" w:cs="Times New Roman"/>
        </w:rPr>
        <w:t>年</w:t>
      </w:r>
      <w:r w:rsidR="00A73C91">
        <w:rPr>
          <w:rFonts w:ascii="Times New Roman" w:eastAsia="標楷體" w:hAnsi="Times New Roman" w:cs="Times New Roman"/>
        </w:rPr>
        <w:t>10</w:t>
      </w:r>
      <w:r w:rsidRPr="00A73C91">
        <w:rPr>
          <w:rFonts w:ascii="Times New Roman" w:eastAsia="標楷體" w:hAnsi="Times New Roman" w:cs="Times New Roman"/>
        </w:rPr>
        <w:t>月</w:t>
      </w:r>
      <w:r w:rsidR="00F10167">
        <w:rPr>
          <w:rFonts w:ascii="Times New Roman" w:eastAsia="標楷體" w:hAnsi="Times New Roman" w:cs="Times New Roman"/>
        </w:rPr>
        <w:t>23</w:t>
      </w:r>
      <w:r w:rsidRPr="00A73C91">
        <w:rPr>
          <w:rFonts w:ascii="Times New Roman" w:eastAsia="標楷體" w:hAnsi="Times New Roman" w:cs="Times New Roman"/>
        </w:rPr>
        <w:t>日（星期六）上午在中華民國童軍總會</w:t>
      </w:r>
      <w:r w:rsidR="00FC5E10" w:rsidRPr="00A73C91">
        <w:rPr>
          <w:rFonts w:ascii="Times New Roman" w:eastAsia="標楷體" w:hAnsi="Times New Roman" w:cs="Times New Roman"/>
        </w:rPr>
        <w:t>(</w:t>
      </w:r>
      <w:r w:rsidRPr="00A73C91">
        <w:rPr>
          <w:rFonts w:ascii="Times New Roman" w:eastAsia="標楷體" w:hAnsi="Times New Roman" w:cs="Times New Roman"/>
        </w:rPr>
        <w:t>台北市建國北路一段</w:t>
      </w:r>
      <w:r w:rsidRPr="00A73C91">
        <w:rPr>
          <w:rFonts w:ascii="Times New Roman" w:eastAsia="標楷體" w:hAnsi="Times New Roman" w:cs="Times New Roman"/>
        </w:rPr>
        <w:t>23</w:t>
      </w:r>
      <w:r w:rsidRPr="00A73C91">
        <w:rPr>
          <w:rFonts w:ascii="Times New Roman" w:eastAsia="標楷體" w:hAnsi="Times New Roman" w:cs="Times New Roman"/>
        </w:rPr>
        <w:t>巷</w:t>
      </w:r>
      <w:r w:rsidRPr="00A73C91">
        <w:rPr>
          <w:rFonts w:ascii="Times New Roman" w:eastAsia="標楷體" w:hAnsi="Times New Roman" w:cs="Times New Roman"/>
        </w:rPr>
        <w:t>9</w:t>
      </w:r>
      <w:r w:rsidRPr="00A73C91">
        <w:rPr>
          <w:rFonts w:ascii="Times New Roman" w:eastAsia="標楷體" w:hAnsi="Times New Roman" w:cs="Times New Roman"/>
        </w:rPr>
        <w:t>號</w:t>
      </w:r>
      <w:r w:rsidR="00FE648C" w:rsidRPr="00A73C91">
        <w:rPr>
          <w:rFonts w:ascii="Times New Roman" w:eastAsia="標楷體" w:hAnsi="Times New Roman" w:cs="Times New Roman"/>
        </w:rPr>
        <w:t>)</w:t>
      </w:r>
      <w:r w:rsidRPr="00A73C91">
        <w:rPr>
          <w:rFonts w:ascii="Times New Roman" w:eastAsia="標楷體" w:hAnsi="Times New Roman" w:cs="Times New Roman"/>
        </w:rPr>
        <w:t>舉行</w:t>
      </w:r>
      <w:r w:rsidR="00A73C91">
        <w:rPr>
          <w:rFonts w:ascii="Times New Roman" w:eastAsia="標楷體" w:hAnsi="Times New Roman" w:cs="Times New Roman" w:hint="eastAsia"/>
        </w:rPr>
        <w:t>，或因疫情考量</w:t>
      </w:r>
      <w:r w:rsidR="000C1833">
        <w:rPr>
          <w:rFonts w:ascii="Times New Roman" w:eastAsia="標楷體" w:hAnsi="Times New Roman" w:cs="Times New Roman" w:hint="eastAsia"/>
        </w:rPr>
        <w:t>採</w:t>
      </w:r>
      <w:r w:rsidR="00A73C91">
        <w:rPr>
          <w:rFonts w:ascii="Times New Roman" w:eastAsia="標楷體" w:hAnsi="Times New Roman" w:cs="Times New Roman" w:hint="eastAsia"/>
        </w:rPr>
        <w:t>線上</w:t>
      </w:r>
      <w:r w:rsidR="000C1833">
        <w:rPr>
          <w:rFonts w:ascii="Times New Roman" w:eastAsia="標楷體" w:hAnsi="Times New Roman" w:cs="Times New Roman" w:hint="eastAsia"/>
        </w:rPr>
        <w:t>方式</w:t>
      </w:r>
      <w:r w:rsidR="00A73C91">
        <w:rPr>
          <w:rFonts w:ascii="Times New Roman" w:eastAsia="標楷體" w:hAnsi="Times New Roman" w:cs="Times New Roman" w:hint="eastAsia"/>
        </w:rPr>
        <w:t>舉行</w:t>
      </w:r>
      <w:r w:rsidRPr="00A73C91">
        <w:rPr>
          <w:rFonts w:ascii="Times New Roman" w:eastAsia="標楷體" w:hAnsi="Times New Roman" w:cs="Times New Roman"/>
        </w:rPr>
        <w:t>，詳細</w:t>
      </w:r>
      <w:r w:rsidRPr="00A73C91">
        <w:rPr>
          <w:rFonts w:ascii="Times New Roman" w:eastAsia="標楷體" w:hAnsi="Times New Roman" w:cs="Times New Roman"/>
        </w:rPr>
        <w:lastRenderedPageBreak/>
        <w:t>辦法及時間另行通知。</w:t>
      </w:r>
    </w:p>
    <w:p w14:paraId="3E46236B" w14:textId="77777777" w:rsidR="00FE648C" w:rsidRPr="000C1833" w:rsidRDefault="00FE648C" w:rsidP="00ED49E6">
      <w:pPr>
        <w:widowControl w:val="0"/>
        <w:jc w:val="both"/>
        <w:rPr>
          <w:rFonts w:ascii="Times New Roman" w:eastAsia="標楷體" w:hAnsi="Times New Roman" w:cs="Times New Roman"/>
        </w:rPr>
      </w:pPr>
    </w:p>
    <w:p w14:paraId="44C1D036" w14:textId="77777777" w:rsidR="00E2559E" w:rsidRPr="00A73C91" w:rsidRDefault="00E2559E" w:rsidP="00D43A81">
      <w:pPr>
        <w:widowControl w:val="0"/>
        <w:numPr>
          <w:ilvl w:val="0"/>
          <w:numId w:val="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甄試內容與費用：</w:t>
      </w:r>
    </w:p>
    <w:p w14:paraId="5A5D7158" w14:textId="16DAB1EA" w:rsidR="00593C23" w:rsidRPr="00A73C91" w:rsidRDefault="000B40AB" w:rsidP="00D43A81">
      <w:pPr>
        <w:pStyle w:val="a3"/>
        <w:widowControl w:val="0"/>
        <w:numPr>
          <w:ilvl w:val="0"/>
          <w:numId w:val="16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中英文口試</w:t>
      </w:r>
      <w:r w:rsidR="00652D8C">
        <w:rPr>
          <w:rFonts w:ascii="Times New Roman" w:eastAsia="標楷體" w:hAnsi="Times New Roman" w:cs="Times New Roman" w:hint="eastAsia"/>
        </w:rPr>
        <w:t>、英文筆試</w:t>
      </w:r>
      <w:r>
        <w:rPr>
          <w:rFonts w:ascii="Times New Roman" w:eastAsia="標楷體" w:hAnsi="Times New Roman" w:cs="Times New Roman" w:hint="eastAsia"/>
        </w:rPr>
        <w:t>與</w:t>
      </w:r>
      <w:r w:rsidR="00593C23" w:rsidRPr="00A73C91">
        <w:rPr>
          <w:rFonts w:ascii="Times New Roman" w:eastAsia="標楷體" w:hAnsi="Times New Roman" w:cs="Times New Roman"/>
        </w:rPr>
        <w:t>即席演講</w:t>
      </w:r>
      <w:r w:rsidR="00E2559E" w:rsidRPr="00A73C91">
        <w:rPr>
          <w:rFonts w:ascii="Times New Roman" w:eastAsia="標楷體" w:hAnsi="Times New Roman" w:cs="Times New Roman"/>
        </w:rPr>
        <w:t>。</w:t>
      </w:r>
    </w:p>
    <w:p w14:paraId="13FAA43F" w14:textId="76097150" w:rsidR="00593C23" w:rsidRDefault="00593C23" w:rsidP="00966550">
      <w:pPr>
        <w:pStyle w:val="a3"/>
        <w:widowControl w:val="0"/>
        <w:numPr>
          <w:ilvl w:val="0"/>
          <w:numId w:val="16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以英文表達對論壇主</w:t>
      </w:r>
      <w:r w:rsidR="00E2559E" w:rsidRPr="00A73C91">
        <w:rPr>
          <w:rFonts w:ascii="Times New Roman" w:eastAsia="標楷體" w:hAnsi="Times New Roman" w:cs="Times New Roman"/>
        </w:rPr>
        <w:t>題之主張與論述以及我國童軍可以扮演的角色。</w:t>
      </w:r>
      <w:r w:rsidRPr="00A73C91">
        <w:rPr>
          <w:rFonts w:ascii="Times New Roman" w:eastAsia="標楷體" w:hAnsi="Times New Roman" w:cs="Times New Roman"/>
        </w:rPr>
        <w:t>（</w:t>
      </w:r>
      <w:r w:rsidR="00E2559E" w:rsidRPr="00A73C91">
        <w:rPr>
          <w:rFonts w:ascii="Times New Roman" w:eastAsia="標楷體" w:hAnsi="Times New Roman" w:cs="Times New Roman"/>
        </w:rPr>
        <w:t>會議主題為：</w:t>
      </w:r>
      <w:r w:rsidR="000C1833">
        <w:rPr>
          <w:rFonts w:ascii="Times New Roman" w:eastAsia="標楷體" w:hAnsi="Times New Roman" w:cs="Times New Roman"/>
        </w:rPr>
        <w:t>Adapting to a Changing World</w:t>
      </w:r>
      <w:r w:rsidR="00C029D7" w:rsidRPr="00A73C91">
        <w:rPr>
          <w:rFonts w:ascii="Times New Roman" w:eastAsia="標楷體" w:hAnsi="Times New Roman" w:cs="Times New Roman"/>
        </w:rPr>
        <w:t>）</w:t>
      </w:r>
    </w:p>
    <w:p w14:paraId="160BB568" w14:textId="5A3B248E" w:rsidR="005A31C9" w:rsidRPr="00966550" w:rsidRDefault="005A31C9" w:rsidP="00966550">
      <w:pPr>
        <w:pStyle w:val="a3"/>
        <w:widowControl w:val="0"/>
        <w:numPr>
          <w:ilvl w:val="0"/>
          <w:numId w:val="16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甄試時請現場繳交甄試費用新臺幣</w:t>
      </w:r>
      <w:r w:rsidRPr="00A73C91">
        <w:rPr>
          <w:rFonts w:ascii="Times New Roman" w:eastAsia="標楷體" w:hAnsi="Times New Roman" w:cs="Times New Roman"/>
        </w:rPr>
        <w:t>300</w:t>
      </w:r>
      <w:r w:rsidRPr="00A73C91">
        <w:rPr>
          <w:rFonts w:ascii="Times New Roman" w:eastAsia="標楷體" w:hAnsi="Times New Roman" w:cs="Times New Roman"/>
        </w:rPr>
        <w:t>元。</w:t>
      </w:r>
    </w:p>
    <w:p w14:paraId="117BCF4B" w14:textId="77777777" w:rsidR="00593C23" w:rsidRPr="00A73C91" w:rsidRDefault="00E2559E" w:rsidP="00D43A81">
      <w:pPr>
        <w:pStyle w:val="a3"/>
        <w:widowControl w:val="0"/>
        <w:numPr>
          <w:ilvl w:val="0"/>
          <w:numId w:val="16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報名方法：</w:t>
      </w:r>
    </w:p>
    <w:p w14:paraId="0B417990" w14:textId="7BD466A7" w:rsidR="00D43A81" w:rsidRPr="00A73C91" w:rsidRDefault="00622CDC" w:rsidP="00D43A81">
      <w:pPr>
        <w:pStyle w:val="a3"/>
        <w:widowControl w:val="0"/>
        <w:numPr>
          <w:ilvl w:val="4"/>
          <w:numId w:val="7"/>
        </w:numPr>
        <w:tabs>
          <w:tab w:val="clear" w:pos="2551"/>
        </w:tabs>
        <w:ind w:left="1701" w:hanging="425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請填寫</w:t>
      </w:r>
      <w:r w:rsidR="00B750CE" w:rsidRPr="00A73C91">
        <w:rPr>
          <w:rFonts w:ascii="Times New Roman" w:eastAsia="標楷體" w:hAnsi="Times New Roman" w:cs="Times New Roman"/>
        </w:rPr>
        <w:t>線上報名表</w:t>
      </w:r>
      <w:r w:rsidR="00652D8C">
        <w:rPr>
          <w:rFonts w:ascii="Times New Roman" w:eastAsia="標楷體" w:hAnsi="Times New Roman" w:cs="Times New Roman" w:hint="eastAsia"/>
        </w:rPr>
        <w:t>http://</w:t>
      </w:r>
      <w:r w:rsidR="00863139">
        <w:rPr>
          <w:rFonts w:ascii="Times New Roman" w:eastAsia="標楷體" w:hAnsi="Times New Roman" w:cs="Times New Roman"/>
        </w:rPr>
        <w:t>bit.ly/3kJNq8w</w:t>
      </w:r>
      <w:r w:rsidR="00B750CE" w:rsidRPr="00A73C91">
        <w:rPr>
          <w:rFonts w:ascii="Times New Roman" w:eastAsia="標楷體" w:hAnsi="Times New Roman" w:cs="Times New Roman"/>
        </w:rPr>
        <w:t>並繳交紙本報名資料。</w:t>
      </w:r>
    </w:p>
    <w:p w14:paraId="55CC31E2" w14:textId="370C7A3E" w:rsidR="009F45AF" w:rsidRPr="00A73C91" w:rsidRDefault="00B750CE" w:rsidP="00D43A81">
      <w:pPr>
        <w:pStyle w:val="a3"/>
        <w:widowControl w:val="0"/>
        <w:numPr>
          <w:ilvl w:val="4"/>
          <w:numId w:val="7"/>
        </w:numPr>
        <w:tabs>
          <w:tab w:val="clear" w:pos="2551"/>
        </w:tabs>
        <w:ind w:left="1701" w:hanging="425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請填寫報名表，經縣市童軍會推薦蓋章後</w:t>
      </w:r>
      <w:r w:rsidR="00D32D3B">
        <w:rPr>
          <w:rFonts w:ascii="Times New Roman" w:eastAsia="標楷體" w:hAnsi="Times New Roman" w:cs="Times New Roman" w:hint="eastAsia"/>
        </w:rPr>
        <w:t>上傳，或</w:t>
      </w:r>
      <w:r w:rsidRPr="00A73C91">
        <w:rPr>
          <w:rFonts w:ascii="Times New Roman" w:eastAsia="標楷體" w:hAnsi="Times New Roman" w:cs="Times New Roman"/>
        </w:rPr>
        <w:t>以傳真</w:t>
      </w:r>
      <w:r w:rsidR="00593C23" w:rsidRPr="00A73C91">
        <w:rPr>
          <w:rFonts w:ascii="Times New Roman" w:eastAsia="標楷體" w:hAnsi="Times New Roman" w:cs="Times New Roman"/>
        </w:rPr>
        <w:t>掃描郵寄：</w:t>
      </w:r>
      <w:r w:rsidR="00593C23" w:rsidRPr="00A73C91">
        <w:rPr>
          <w:rFonts w:ascii="Times New Roman" w:eastAsia="標楷體" w:hAnsi="Times New Roman" w:cs="Times New Roman"/>
        </w:rPr>
        <w:t xml:space="preserve">10491 </w:t>
      </w:r>
      <w:r w:rsidR="00593C23" w:rsidRPr="00A73C91">
        <w:rPr>
          <w:rFonts w:ascii="Times New Roman" w:eastAsia="標楷體" w:hAnsi="Times New Roman" w:cs="Times New Roman"/>
        </w:rPr>
        <w:t>台北</w:t>
      </w:r>
      <w:r w:rsidR="00E2559E" w:rsidRPr="00A73C91">
        <w:rPr>
          <w:rFonts w:ascii="Times New Roman" w:eastAsia="標楷體" w:hAnsi="Times New Roman" w:cs="Times New Roman"/>
        </w:rPr>
        <w:t>市中山區建國北路</w:t>
      </w:r>
      <w:r w:rsidR="00E2559E" w:rsidRPr="00A73C91">
        <w:rPr>
          <w:rFonts w:ascii="Times New Roman" w:eastAsia="標楷體" w:hAnsi="Times New Roman" w:cs="Times New Roman"/>
        </w:rPr>
        <w:t>1</w:t>
      </w:r>
      <w:r w:rsidR="00E2559E" w:rsidRPr="00A73C91">
        <w:rPr>
          <w:rFonts w:ascii="Times New Roman" w:eastAsia="標楷體" w:hAnsi="Times New Roman" w:cs="Times New Roman"/>
        </w:rPr>
        <w:t>段</w:t>
      </w:r>
      <w:r w:rsidR="00E2559E" w:rsidRPr="00A73C91">
        <w:rPr>
          <w:rFonts w:ascii="Times New Roman" w:eastAsia="標楷體" w:hAnsi="Times New Roman" w:cs="Times New Roman"/>
        </w:rPr>
        <w:t>23</w:t>
      </w:r>
      <w:r w:rsidR="00E2559E" w:rsidRPr="00A73C91">
        <w:rPr>
          <w:rFonts w:ascii="Times New Roman" w:eastAsia="標楷體" w:hAnsi="Times New Roman" w:cs="Times New Roman"/>
        </w:rPr>
        <w:t>巷</w:t>
      </w:r>
      <w:r w:rsidR="00E2559E" w:rsidRPr="00A73C91">
        <w:rPr>
          <w:rFonts w:ascii="Times New Roman" w:eastAsia="標楷體" w:hAnsi="Times New Roman" w:cs="Times New Roman"/>
        </w:rPr>
        <w:t>9</w:t>
      </w:r>
      <w:r w:rsidR="00E2559E" w:rsidRPr="00A73C91">
        <w:rPr>
          <w:rFonts w:ascii="Times New Roman" w:eastAsia="標楷體" w:hAnsi="Times New Roman" w:cs="Times New Roman"/>
        </w:rPr>
        <w:t>號</w:t>
      </w:r>
      <w:r w:rsidR="00E2559E" w:rsidRPr="00A73C91">
        <w:rPr>
          <w:rFonts w:ascii="Times New Roman" w:eastAsia="標楷體" w:hAnsi="Times New Roman" w:cs="Times New Roman"/>
        </w:rPr>
        <w:t>4</w:t>
      </w:r>
      <w:r w:rsidRPr="00A73C91">
        <w:rPr>
          <w:rFonts w:ascii="Times New Roman" w:eastAsia="標楷體" w:hAnsi="Times New Roman" w:cs="Times New Roman"/>
        </w:rPr>
        <w:t>樓童軍總會國際組收，或</w:t>
      </w:r>
      <w:r w:rsidRPr="00A73C91">
        <w:rPr>
          <w:rFonts w:ascii="Times New Roman" w:eastAsia="標楷體" w:hAnsi="Times New Roman" w:cs="Times New Roman"/>
        </w:rPr>
        <w:t xml:space="preserve">E-mail </w:t>
      </w:r>
      <w:r w:rsidRPr="00A73C91">
        <w:rPr>
          <w:rFonts w:ascii="Times New Roman" w:eastAsia="標楷體" w:hAnsi="Times New Roman" w:cs="Times New Roman"/>
        </w:rPr>
        <w:t>至</w:t>
      </w:r>
      <w:r w:rsidRPr="00A73C91">
        <w:rPr>
          <w:rFonts w:ascii="Times New Roman" w:eastAsia="標楷體" w:hAnsi="Times New Roman" w:cs="Times New Roman"/>
        </w:rPr>
        <w:t>wschang@scout.org.tw</w:t>
      </w:r>
      <w:r w:rsidRPr="00A73C91">
        <w:rPr>
          <w:rFonts w:ascii="Times New Roman" w:eastAsia="標楷體" w:hAnsi="Times New Roman" w:cs="Times New Roman"/>
        </w:rPr>
        <w:t>。</w:t>
      </w:r>
    </w:p>
    <w:p w14:paraId="15A28970" w14:textId="77777777" w:rsidR="00E2559E" w:rsidRPr="00A73C91" w:rsidRDefault="00E2559E" w:rsidP="00D43A81">
      <w:pPr>
        <w:pStyle w:val="a3"/>
        <w:widowControl w:val="0"/>
        <w:numPr>
          <w:ilvl w:val="4"/>
          <w:numId w:val="7"/>
        </w:numPr>
        <w:tabs>
          <w:tab w:val="clear" w:pos="2551"/>
        </w:tabs>
        <w:ind w:left="1701" w:hanging="425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童軍總會傳真電話為（</w:t>
      </w:r>
      <w:r w:rsidRPr="00A73C91">
        <w:rPr>
          <w:rFonts w:ascii="Times New Roman" w:eastAsia="標楷體" w:hAnsi="Times New Roman" w:cs="Times New Roman"/>
        </w:rPr>
        <w:t>02</w:t>
      </w:r>
      <w:r w:rsidRPr="00A73C91">
        <w:rPr>
          <w:rFonts w:ascii="Times New Roman" w:eastAsia="標楷體" w:hAnsi="Times New Roman" w:cs="Times New Roman"/>
        </w:rPr>
        <w:t>）</w:t>
      </w:r>
      <w:r w:rsidRPr="00A73C91">
        <w:rPr>
          <w:rFonts w:ascii="Times New Roman" w:eastAsia="標楷體" w:hAnsi="Times New Roman" w:cs="Times New Roman"/>
        </w:rPr>
        <w:t>2773-6525</w:t>
      </w:r>
      <w:r w:rsidRPr="00A73C91">
        <w:rPr>
          <w:rFonts w:ascii="Times New Roman" w:eastAsia="標楷體" w:hAnsi="Times New Roman" w:cs="Times New Roman"/>
        </w:rPr>
        <w:t>。</w:t>
      </w:r>
    </w:p>
    <w:p w14:paraId="177F5B77" w14:textId="77777777" w:rsidR="00E2559E" w:rsidRPr="00A73C91" w:rsidRDefault="00E2559E" w:rsidP="00D43A81">
      <w:pPr>
        <w:widowControl w:val="0"/>
        <w:ind w:left="425"/>
        <w:jc w:val="both"/>
        <w:rPr>
          <w:rFonts w:ascii="Times New Roman" w:eastAsia="標楷體" w:hAnsi="Times New Roman" w:cs="Times New Roman"/>
        </w:rPr>
      </w:pPr>
    </w:p>
    <w:p w14:paraId="0BE4AC8A" w14:textId="77777777" w:rsidR="002608AD" w:rsidRPr="00A73C91" w:rsidRDefault="002608AD" w:rsidP="00622CDC">
      <w:pPr>
        <w:pStyle w:val="a3"/>
        <w:widowControl w:val="0"/>
        <w:numPr>
          <w:ilvl w:val="0"/>
          <w:numId w:val="12"/>
        </w:numPr>
        <w:ind w:left="567" w:hanging="507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活動說明</w:t>
      </w:r>
      <w:r w:rsidR="005E5AA1" w:rsidRPr="00A73C91">
        <w:rPr>
          <w:rFonts w:ascii="Times New Roman" w:eastAsia="標楷體" w:hAnsi="Times New Roman" w:cs="Times New Roman"/>
        </w:rPr>
        <w:t>：</w:t>
      </w:r>
    </w:p>
    <w:p w14:paraId="4D3C03EF" w14:textId="5E72D325" w:rsidR="00622CDC" w:rsidRPr="00A73C91" w:rsidRDefault="00BA4C84" w:rsidP="00622CDC">
      <w:pPr>
        <w:pStyle w:val="a3"/>
        <w:widowControl w:val="0"/>
        <w:numPr>
          <w:ilvl w:val="0"/>
          <w:numId w:val="17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</w:t>
      </w:r>
      <w:r w:rsidR="00622CDC" w:rsidRPr="00A73C91">
        <w:rPr>
          <w:rFonts w:ascii="Times New Roman" w:eastAsia="標楷體" w:hAnsi="Times New Roman" w:cs="Times New Roman"/>
        </w:rPr>
        <w:t>名稱：第</w:t>
      </w:r>
      <w:r w:rsidR="00A73C91" w:rsidRPr="00A73C91">
        <w:rPr>
          <w:rFonts w:ascii="Times New Roman" w:eastAsia="標楷體" w:hAnsi="Times New Roman" w:cs="Times New Roman"/>
        </w:rPr>
        <w:t>10</w:t>
      </w:r>
      <w:r w:rsidR="00622CDC" w:rsidRPr="00A73C91">
        <w:rPr>
          <w:rFonts w:ascii="Times New Roman" w:eastAsia="標楷體" w:hAnsi="Times New Roman" w:cs="Times New Roman"/>
        </w:rPr>
        <w:t>屆亞太區童軍青年論壇（</w:t>
      </w:r>
      <w:r w:rsidR="00A73C91" w:rsidRPr="00A73C91">
        <w:rPr>
          <w:rFonts w:ascii="Times New Roman" w:eastAsia="標楷體" w:hAnsi="Times New Roman" w:cs="Times New Roman"/>
        </w:rPr>
        <w:t>10</w:t>
      </w:r>
      <w:r w:rsidR="00622CDC" w:rsidRPr="00A73C91">
        <w:rPr>
          <w:rFonts w:ascii="Times New Roman" w:eastAsia="標楷體" w:hAnsi="Times New Roman" w:cs="Times New Roman"/>
          <w:vertAlign w:val="superscript"/>
        </w:rPr>
        <w:t>th</w:t>
      </w:r>
      <w:r w:rsidR="00622CDC" w:rsidRPr="00A73C91">
        <w:rPr>
          <w:rFonts w:ascii="Times New Roman" w:eastAsia="標楷體" w:hAnsi="Times New Roman" w:cs="Times New Roman"/>
        </w:rPr>
        <w:t xml:space="preserve"> Asia Pacific Region</w:t>
      </w:r>
      <w:r w:rsidR="00FE648C" w:rsidRPr="00A73C91">
        <w:rPr>
          <w:rFonts w:ascii="Times New Roman" w:eastAsia="標楷體" w:hAnsi="Times New Roman" w:cs="Times New Roman"/>
        </w:rPr>
        <w:t>al</w:t>
      </w:r>
      <w:r w:rsidR="00622CDC" w:rsidRPr="00A73C91">
        <w:rPr>
          <w:rFonts w:ascii="Times New Roman" w:eastAsia="標楷體" w:hAnsi="Times New Roman" w:cs="Times New Roman"/>
        </w:rPr>
        <w:t xml:space="preserve"> Scout Youth Forum</w:t>
      </w:r>
      <w:r w:rsidR="00622CDC" w:rsidRPr="00A73C91">
        <w:rPr>
          <w:rFonts w:ascii="Times New Roman" w:eastAsia="標楷體" w:hAnsi="Times New Roman" w:cs="Times New Roman"/>
        </w:rPr>
        <w:t>）</w:t>
      </w:r>
    </w:p>
    <w:p w14:paraId="2B6EDB2B" w14:textId="77777777" w:rsidR="00A46FAC" w:rsidRDefault="00622CDC" w:rsidP="00741ADD">
      <w:pPr>
        <w:pStyle w:val="a3"/>
        <w:widowControl w:val="0"/>
        <w:numPr>
          <w:ilvl w:val="0"/>
          <w:numId w:val="1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活動日期：</w:t>
      </w:r>
    </w:p>
    <w:p w14:paraId="0C79D3C0" w14:textId="2B332F6E" w:rsidR="00A46FAC" w:rsidRDefault="00741ADD" w:rsidP="00A46FAC">
      <w:pPr>
        <w:pStyle w:val="a3"/>
        <w:widowControl w:val="0"/>
        <w:numPr>
          <w:ilvl w:val="2"/>
          <w:numId w:val="22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預備會議</w:t>
      </w:r>
      <w:r w:rsidR="00955F28">
        <w:rPr>
          <w:rFonts w:ascii="Times New Roman" w:eastAsia="標楷體" w:hAnsi="Times New Roman" w:cs="Times New Roman" w:hint="eastAsia"/>
        </w:rPr>
        <w:t>（</w:t>
      </w:r>
      <w:r w:rsidR="00955F28" w:rsidRPr="00A7536D">
        <w:rPr>
          <w:rFonts w:ascii="Times New Roman" w:eastAsia="標楷體" w:hAnsi="Times New Roman" w:cs="Times New Roman"/>
        </w:rPr>
        <w:t>Off Plenary Sessions</w:t>
      </w:r>
      <w:r w:rsidR="00955F28">
        <w:rPr>
          <w:rFonts w:ascii="Times New Roman" w:eastAsia="標楷體" w:hAnsi="Times New Roman" w:cs="Times New Roman" w:hint="eastAsia"/>
        </w:rPr>
        <w:t>）</w:t>
      </w:r>
      <w:r w:rsidR="00A46FAC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>中華民國</w:t>
      </w:r>
      <w:r>
        <w:rPr>
          <w:rFonts w:ascii="Times New Roman" w:eastAsia="標楷體" w:hAnsi="Times New Roman" w:cs="Times New Roman" w:hint="eastAsia"/>
        </w:rPr>
        <w:t>111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8</w:t>
      </w:r>
      <w:r>
        <w:rPr>
          <w:rFonts w:ascii="Times New Roman" w:eastAsia="標楷體" w:hAnsi="Times New Roman" w:cs="Times New Roman" w:hint="eastAsia"/>
        </w:rPr>
        <w:t>日、</w:t>
      </w:r>
      <w:r>
        <w:rPr>
          <w:rFonts w:ascii="Times New Roman" w:eastAsia="標楷體" w:hAnsi="Times New Roman" w:cs="Times New Roman" w:hint="eastAsia"/>
        </w:rPr>
        <w:t>15</w:t>
      </w:r>
      <w:r>
        <w:rPr>
          <w:rFonts w:ascii="Times New Roman" w:eastAsia="標楷體" w:hAnsi="Times New Roman" w:cs="Times New Roman" w:hint="eastAsia"/>
        </w:rPr>
        <w:t>日、</w:t>
      </w:r>
      <w:r>
        <w:rPr>
          <w:rFonts w:ascii="Times New Roman" w:eastAsia="標楷體" w:hAnsi="Times New Roman" w:cs="Times New Roman" w:hint="eastAsia"/>
        </w:rPr>
        <w:t>22</w:t>
      </w:r>
      <w:r>
        <w:rPr>
          <w:rFonts w:ascii="Times New Roman" w:eastAsia="標楷體" w:hAnsi="Times New Roman" w:cs="Times New Roman" w:hint="eastAsia"/>
        </w:rPr>
        <w:t>日、</w:t>
      </w:r>
      <w:r>
        <w:rPr>
          <w:rFonts w:ascii="Times New Roman" w:eastAsia="標楷體" w:hAnsi="Times New Roman" w:cs="Times New Roman" w:hint="eastAsia"/>
        </w:rPr>
        <w:t>29</w:t>
      </w:r>
      <w:r w:rsidR="00A46FAC">
        <w:rPr>
          <w:rFonts w:ascii="Times New Roman" w:eastAsia="標楷體" w:hAnsi="Times New Roman" w:cs="Times New Roman" w:hint="eastAsia"/>
        </w:rPr>
        <w:t>日。</w:t>
      </w:r>
    </w:p>
    <w:p w14:paraId="126FC8EF" w14:textId="2E2EA5FA" w:rsidR="00622CDC" w:rsidRPr="00741ADD" w:rsidRDefault="00741ADD" w:rsidP="00A46FAC">
      <w:pPr>
        <w:pStyle w:val="a3"/>
        <w:widowControl w:val="0"/>
        <w:numPr>
          <w:ilvl w:val="2"/>
          <w:numId w:val="22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正式會議</w:t>
      </w:r>
      <w:r w:rsidR="00955F28">
        <w:rPr>
          <w:rFonts w:ascii="Times New Roman" w:eastAsia="標楷體" w:hAnsi="Times New Roman" w:cs="Times New Roman" w:hint="eastAsia"/>
        </w:rPr>
        <w:t>（</w:t>
      </w:r>
      <w:r w:rsidR="00955F28" w:rsidRPr="00A7536D">
        <w:rPr>
          <w:rFonts w:ascii="Times New Roman" w:eastAsia="標楷體" w:hAnsi="Times New Roman" w:cs="Times New Roman" w:hint="eastAsia"/>
        </w:rPr>
        <w:t>Plenary Session</w:t>
      </w:r>
      <w:r w:rsidR="00955F28">
        <w:rPr>
          <w:rFonts w:ascii="Times New Roman" w:eastAsia="標楷體" w:hAnsi="Times New Roman" w:cs="Times New Roman" w:hint="eastAsia"/>
        </w:rPr>
        <w:t>s</w:t>
      </w:r>
      <w:r w:rsidR="00955F28">
        <w:rPr>
          <w:rFonts w:ascii="Times New Roman" w:eastAsia="標楷體" w:hAnsi="Times New Roman" w:cs="Times New Roman" w:hint="eastAsia"/>
        </w:rPr>
        <w:t>）</w:t>
      </w:r>
      <w:r w:rsidR="00A46FAC">
        <w:rPr>
          <w:rFonts w:ascii="Times New Roman" w:eastAsia="標楷體" w:hAnsi="Times New Roman" w:cs="Times New Roman" w:hint="eastAsia"/>
        </w:rPr>
        <w:t>：</w:t>
      </w:r>
      <w:r w:rsidR="00622CDC" w:rsidRPr="00741ADD">
        <w:rPr>
          <w:rFonts w:ascii="Times New Roman" w:eastAsia="標楷體" w:hAnsi="Times New Roman" w:cs="Times New Roman"/>
        </w:rPr>
        <w:t>中華民國</w:t>
      </w:r>
      <w:r w:rsidR="00A73C91" w:rsidRPr="00741ADD">
        <w:rPr>
          <w:rFonts w:ascii="Times New Roman" w:eastAsia="標楷體" w:hAnsi="Times New Roman" w:cs="Times New Roman"/>
        </w:rPr>
        <w:t>111</w:t>
      </w:r>
      <w:r w:rsidR="00622CDC" w:rsidRPr="00741ADD">
        <w:rPr>
          <w:rFonts w:ascii="Times New Roman" w:eastAsia="標楷體" w:hAnsi="Times New Roman" w:cs="Times New Roman"/>
        </w:rPr>
        <w:t>年</w:t>
      </w:r>
      <w:r w:rsidR="00A73C91" w:rsidRPr="00741ADD">
        <w:rPr>
          <w:rFonts w:ascii="Times New Roman" w:eastAsia="標楷體" w:hAnsi="Times New Roman" w:cs="Times New Roman"/>
        </w:rPr>
        <w:t>2</w:t>
      </w:r>
      <w:r w:rsidR="00622CDC" w:rsidRPr="00741ADD">
        <w:rPr>
          <w:rFonts w:ascii="Times New Roman" w:eastAsia="標楷體" w:hAnsi="Times New Roman" w:cs="Times New Roman"/>
        </w:rPr>
        <w:t>月</w:t>
      </w:r>
      <w:r w:rsidR="00622CDC" w:rsidRPr="00741ADD">
        <w:rPr>
          <w:rFonts w:ascii="Times New Roman" w:eastAsia="標楷體" w:hAnsi="Times New Roman" w:cs="Times New Roman"/>
        </w:rPr>
        <w:t>9</w:t>
      </w:r>
      <w:r w:rsidR="00622CDC" w:rsidRPr="00741ADD">
        <w:rPr>
          <w:rFonts w:ascii="Times New Roman" w:eastAsia="標楷體" w:hAnsi="Times New Roman" w:cs="Times New Roman"/>
        </w:rPr>
        <w:t>日至</w:t>
      </w:r>
      <w:r w:rsidR="00A73C91" w:rsidRPr="00741ADD">
        <w:rPr>
          <w:rFonts w:ascii="Times New Roman" w:eastAsia="標楷體" w:hAnsi="Times New Roman" w:cs="Times New Roman"/>
        </w:rPr>
        <w:t>10</w:t>
      </w:r>
      <w:r w:rsidR="00622CDC" w:rsidRPr="00741ADD">
        <w:rPr>
          <w:rFonts w:ascii="Times New Roman" w:eastAsia="標楷體" w:hAnsi="Times New Roman" w:cs="Times New Roman"/>
        </w:rPr>
        <w:t>日</w:t>
      </w:r>
      <w:r w:rsidR="00A73C91" w:rsidRPr="00741ADD">
        <w:rPr>
          <w:rFonts w:ascii="Times New Roman" w:eastAsia="標楷體" w:hAnsi="Times New Roman" w:cs="Times New Roman"/>
        </w:rPr>
        <w:t>、</w:t>
      </w:r>
      <w:r w:rsidR="00A73C91" w:rsidRPr="00741ADD">
        <w:rPr>
          <w:rFonts w:ascii="Times New Roman" w:eastAsia="標楷體" w:hAnsi="Times New Roman" w:cs="Times New Roman"/>
        </w:rPr>
        <w:t>12</w:t>
      </w:r>
      <w:r w:rsidR="00A73C91" w:rsidRPr="00741ADD">
        <w:rPr>
          <w:rFonts w:ascii="Times New Roman" w:eastAsia="標楷體" w:hAnsi="Times New Roman" w:cs="Times New Roman"/>
        </w:rPr>
        <w:t>日至</w:t>
      </w:r>
      <w:r w:rsidR="00A73C91" w:rsidRPr="00741ADD">
        <w:rPr>
          <w:rFonts w:ascii="Times New Roman" w:eastAsia="標楷體" w:hAnsi="Times New Roman" w:cs="Times New Roman"/>
        </w:rPr>
        <w:t>13</w:t>
      </w:r>
      <w:r w:rsidR="00A73C91" w:rsidRPr="00741ADD">
        <w:rPr>
          <w:rFonts w:ascii="Times New Roman" w:eastAsia="標楷體" w:hAnsi="Times New Roman" w:cs="Times New Roman"/>
        </w:rPr>
        <w:t>日</w:t>
      </w:r>
      <w:r w:rsidR="00622CDC" w:rsidRPr="00741ADD">
        <w:rPr>
          <w:rFonts w:ascii="Times New Roman" w:eastAsia="標楷體" w:hAnsi="Times New Roman" w:cs="Times New Roman"/>
        </w:rPr>
        <w:t>。</w:t>
      </w:r>
    </w:p>
    <w:p w14:paraId="657C3BE2" w14:textId="67BD4134" w:rsidR="00622CDC" w:rsidRPr="00A73C91" w:rsidRDefault="00622CDC" w:rsidP="00622CDC">
      <w:pPr>
        <w:pStyle w:val="a3"/>
        <w:widowControl w:val="0"/>
        <w:numPr>
          <w:ilvl w:val="0"/>
          <w:numId w:val="17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活動地點：</w:t>
      </w:r>
      <w:r w:rsidR="00A73C91" w:rsidRPr="00A73C91">
        <w:rPr>
          <w:rFonts w:ascii="Times New Roman" w:eastAsia="標楷體" w:hAnsi="Times New Roman" w:cs="Times New Roman"/>
        </w:rPr>
        <w:t>線上舉行</w:t>
      </w:r>
      <w:r w:rsidRPr="00A73C91">
        <w:rPr>
          <w:rFonts w:ascii="Times New Roman" w:eastAsia="標楷體" w:hAnsi="Times New Roman" w:cs="Times New Roman"/>
        </w:rPr>
        <w:t>。</w:t>
      </w:r>
    </w:p>
    <w:p w14:paraId="6A123CBE" w14:textId="76972902" w:rsidR="00622CDC" w:rsidRPr="00A73C91" w:rsidRDefault="00CE6BF2" w:rsidP="00622CDC">
      <w:pPr>
        <w:pStyle w:val="a3"/>
        <w:widowControl w:val="0"/>
        <w:numPr>
          <w:ilvl w:val="0"/>
          <w:numId w:val="17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活動</w:t>
      </w:r>
      <w:r>
        <w:rPr>
          <w:rFonts w:ascii="Times New Roman" w:eastAsia="標楷體" w:hAnsi="Times New Roman" w:cs="Times New Roman" w:hint="eastAsia"/>
        </w:rPr>
        <w:t>說明</w:t>
      </w:r>
      <w:r w:rsidR="00622CDC" w:rsidRPr="00A73C91">
        <w:rPr>
          <w:rFonts w:ascii="Times New Roman" w:eastAsia="標楷體" w:hAnsi="Times New Roman" w:cs="Times New Roman"/>
        </w:rPr>
        <w:t>：</w:t>
      </w:r>
      <w:r w:rsidR="00622CDC" w:rsidRPr="00A73C91">
        <w:rPr>
          <w:rFonts w:ascii="Times New Roman" w:eastAsia="標楷體" w:hAnsi="Times New Roman" w:cs="Times New Roman"/>
        </w:rPr>
        <w:t xml:space="preserve"> </w:t>
      </w:r>
    </w:p>
    <w:p w14:paraId="3DB47BBF" w14:textId="069C2EA2" w:rsidR="00CE6BF2" w:rsidRDefault="0094026B" w:rsidP="00CE6BF2">
      <w:pPr>
        <w:pStyle w:val="a3"/>
        <w:widowControl w:val="0"/>
        <w:numPr>
          <w:ilvl w:val="4"/>
          <w:numId w:val="21"/>
        </w:numPr>
        <w:ind w:left="1701" w:hanging="4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本屆活動為首次線上舉行</w:t>
      </w:r>
      <w:r w:rsidR="00CE6BF2">
        <w:rPr>
          <w:rFonts w:ascii="Times New Roman" w:eastAsia="標楷體" w:hAnsi="Times New Roman" w:cs="Times New Roman" w:hint="eastAsia"/>
        </w:rPr>
        <w:t>，</w:t>
      </w:r>
      <w:r w:rsidR="00A905D8">
        <w:rPr>
          <w:rFonts w:ascii="Times New Roman" w:eastAsia="標楷體" w:hAnsi="Times New Roman" w:cs="Times New Roman" w:hint="eastAsia"/>
        </w:rPr>
        <w:t>考量亞太區各國的時差，預期每天約有</w:t>
      </w:r>
      <w:r w:rsidR="00A905D8">
        <w:rPr>
          <w:rFonts w:ascii="Times New Roman" w:eastAsia="標楷體" w:hAnsi="Times New Roman" w:cs="Times New Roman" w:hint="eastAsia"/>
        </w:rPr>
        <w:t>4</w:t>
      </w:r>
      <w:r w:rsidR="00A905D8">
        <w:rPr>
          <w:rFonts w:ascii="Times New Roman" w:eastAsia="標楷體" w:hAnsi="Times New Roman" w:cs="Times New Roman" w:hint="eastAsia"/>
        </w:rPr>
        <w:t>個小時左右的主要活動，另該時段前後則有相關附屬活動。</w:t>
      </w:r>
    </w:p>
    <w:p w14:paraId="59CF0BE4" w14:textId="4A9909FB" w:rsidR="00622CDC" w:rsidRPr="00CE6BF2" w:rsidRDefault="00CE6BF2" w:rsidP="00CE6BF2">
      <w:pPr>
        <w:pStyle w:val="a3"/>
        <w:widowControl w:val="0"/>
        <w:numPr>
          <w:ilvl w:val="4"/>
          <w:numId w:val="21"/>
        </w:numPr>
        <w:ind w:left="1701" w:hanging="425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鼓</w:t>
      </w:r>
      <w:r w:rsidR="00622CDC" w:rsidRPr="00A73C91">
        <w:rPr>
          <w:rFonts w:ascii="Times New Roman" w:eastAsia="標楷體" w:hAnsi="Times New Roman" w:cs="Times New Roman"/>
        </w:rPr>
        <w:t>勵參加青年論壇代表繼續參加亞太區童軍領袖會議</w:t>
      </w:r>
      <w:r>
        <w:rPr>
          <w:rFonts w:ascii="Times New Roman" w:eastAsia="標楷體" w:hAnsi="Times New Roman" w:cs="Times New Roman" w:hint="eastAsia"/>
        </w:rPr>
        <w:t>，</w:t>
      </w:r>
      <w:r w:rsidR="00622CDC" w:rsidRPr="00CE6BF2">
        <w:rPr>
          <w:rFonts w:ascii="Times New Roman" w:eastAsia="標楷體" w:hAnsi="Times New Roman" w:cs="Times New Roman"/>
        </w:rPr>
        <w:t>舉辦時間為</w:t>
      </w:r>
      <w:r>
        <w:rPr>
          <w:rFonts w:ascii="Times New Roman" w:eastAsia="標楷體" w:hAnsi="Times New Roman" w:cs="Times New Roman" w:hint="eastAsia"/>
        </w:rPr>
        <w:t>中華民國</w:t>
      </w:r>
      <w:r>
        <w:rPr>
          <w:rFonts w:ascii="Times New Roman" w:eastAsia="標楷體" w:hAnsi="Times New Roman" w:cs="Times New Roman"/>
        </w:rPr>
        <w:t>111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2</w:t>
      </w:r>
      <w:r w:rsidR="00622CDC" w:rsidRPr="00CE6BF2">
        <w:rPr>
          <w:rFonts w:ascii="Times New Roman" w:eastAsia="標楷體" w:hAnsi="Times New Roman" w:cs="Times New Roman"/>
        </w:rPr>
        <w:t>月</w:t>
      </w:r>
      <w:r w:rsidR="00622CDC" w:rsidRPr="00CE6BF2">
        <w:rPr>
          <w:rFonts w:ascii="Times New Roman" w:eastAsia="標楷體" w:hAnsi="Times New Roman" w:cs="Times New Roman"/>
        </w:rPr>
        <w:t>15</w:t>
      </w:r>
      <w:r w:rsidR="00622CDC" w:rsidRPr="00CE6BF2">
        <w:rPr>
          <w:rFonts w:ascii="Times New Roman" w:eastAsia="標楷體" w:hAnsi="Times New Roman" w:cs="Times New Roman"/>
        </w:rPr>
        <w:t>日至</w:t>
      </w:r>
      <w:r>
        <w:rPr>
          <w:rFonts w:ascii="Times New Roman" w:eastAsia="標楷體" w:hAnsi="Times New Roman" w:cs="Times New Roman"/>
        </w:rPr>
        <w:t>16</w:t>
      </w:r>
      <w:r w:rsidR="00622CDC" w:rsidRPr="00CE6BF2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/>
        </w:rPr>
        <w:t>18</w:t>
      </w:r>
      <w:r>
        <w:rPr>
          <w:rFonts w:ascii="Times New Roman" w:eastAsia="標楷體" w:hAnsi="Times New Roman" w:cs="Times New Roman" w:hint="eastAsia"/>
        </w:rPr>
        <w:t>日至</w:t>
      </w:r>
      <w:r>
        <w:rPr>
          <w:rFonts w:ascii="Times New Roman" w:eastAsia="標楷體" w:hAnsi="Times New Roman" w:cs="Times New Roman" w:hint="eastAsia"/>
        </w:rPr>
        <w:t>19</w:t>
      </w:r>
      <w:r>
        <w:rPr>
          <w:rFonts w:ascii="Times New Roman" w:eastAsia="標楷體" w:hAnsi="Times New Roman" w:cs="Times New Roman" w:hint="eastAsia"/>
        </w:rPr>
        <w:t>日、</w:t>
      </w:r>
      <w:r>
        <w:rPr>
          <w:rFonts w:ascii="Times New Roman" w:eastAsia="標楷體" w:hAnsi="Times New Roman" w:cs="Times New Roman" w:hint="eastAsia"/>
        </w:rPr>
        <w:t>21</w:t>
      </w:r>
      <w:r>
        <w:rPr>
          <w:rFonts w:ascii="Times New Roman" w:eastAsia="標楷體" w:hAnsi="Times New Roman" w:cs="Times New Roman" w:hint="eastAsia"/>
        </w:rPr>
        <w:t>日</w:t>
      </w:r>
      <w:r w:rsidR="00622CDC" w:rsidRPr="00CE6BF2">
        <w:rPr>
          <w:rFonts w:ascii="Times New Roman" w:eastAsia="標楷體" w:hAnsi="Times New Roman" w:cs="Times New Roman"/>
        </w:rPr>
        <w:t>。</w:t>
      </w:r>
    </w:p>
    <w:p w14:paraId="3867B5DF" w14:textId="77777777" w:rsidR="00622CDC" w:rsidRPr="00A73C91" w:rsidRDefault="00622CDC" w:rsidP="00622CDC">
      <w:pPr>
        <w:pStyle w:val="a3"/>
        <w:widowControl w:val="0"/>
        <w:ind w:left="1701"/>
        <w:jc w:val="both"/>
        <w:rPr>
          <w:rFonts w:ascii="Times New Roman" w:eastAsia="標楷體" w:hAnsi="Times New Roman" w:cs="Times New Roman"/>
        </w:rPr>
      </w:pPr>
    </w:p>
    <w:p w14:paraId="5E628514" w14:textId="1DC8B8D6" w:rsidR="00D83645" w:rsidRPr="00A73C91" w:rsidRDefault="00D83645" w:rsidP="00622CDC">
      <w:pPr>
        <w:pStyle w:val="a3"/>
        <w:widowControl w:val="0"/>
        <w:numPr>
          <w:ilvl w:val="0"/>
          <w:numId w:val="12"/>
        </w:numPr>
        <w:ind w:left="567" w:hanging="507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代表團成員義務：</w:t>
      </w:r>
    </w:p>
    <w:p w14:paraId="049840D0" w14:textId="49BCE1C5" w:rsidR="00D83645" w:rsidRDefault="00D83645" w:rsidP="00D31C40">
      <w:pPr>
        <w:pStyle w:val="a3"/>
        <w:widowControl w:val="0"/>
        <w:numPr>
          <w:ilvl w:val="0"/>
          <w:numId w:val="18"/>
        </w:numPr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須參與童軍總會相關培訓及準備工作。</w:t>
      </w:r>
      <w:r w:rsidR="00D31C40">
        <w:rPr>
          <w:rFonts w:ascii="Times New Roman" w:eastAsia="標楷體" w:hAnsi="Times New Roman" w:cs="Times New Roman" w:hint="eastAsia"/>
        </w:rPr>
        <w:t>日期</w:t>
      </w:r>
      <w:r w:rsidR="005A31C9">
        <w:rPr>
          <w:rFonts w:ascii="Times New Roman" w:eastAsia="標楷體" w:hAnsi="Times New Roman" w:cs="Times New Roman" w:hint="eastAsia"/>
        </w:rPr>
        <w:t>暫定。可依代表團夥伴狀況調整日期及次數，亦得</w:t>
      </w:r>
      <w:r w:rsidR="00D31C40" w:rsidRPr="00D31C40">
        <w:rPr>
          <w:rFonts w:ascii="Times New Roman" w:eastAsia="標楷體" w:hAnsi="Times New Roman" w:cs="Times New Roman" w:hint="eastAsia"/>
        </w:rPr>
        <w:t>視情形改以線上進行。</w:t>
      </w:r>
    </w:p>
    <w:p w14:paraId="303698B0" w14:textId="5737DBDE" w:rsidR="00D31C40" w:rsidRDefault="00D31C40" w:rsidP="00E17878">
      <w:pPr>
        <w:pStyle w:val="a3"/>
        <w:widowControl w:val="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 w:rsidRPr="00D31C40">
        <w:rPr>
          <w:rFonts w:ascii="Times New Roman" w:eastAsia="標楷體" w:hAnsi="Times New Roman" w:cs="Times New Roman" w:hint="eastAsia"/>
        </w:rPr>
        <w:t>第一次：</w:t>
      </w:r>
      <w:r>
        <w:rPr>
          <w:rFonts w:ascii="Times New Roman" w:eastAsia="標楷體" w:hAnsi="Times New Roman" w:cs="Times New Roman" w:hint="eastAsia"/>
        </w:rPr>
        <w:t>110</w:t>
      </w:r>
      <w:r w:rsidRPr="00D31C40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10</w:t>
      </w:r>
      <w:r w:rsidRPr="00D31C40">
        <w:rPr>
          <w:rFonts w:ascii="Times New Roman" w:eastAsia="標楷體" w:hAnsi="Times New Roman" w:cs="Times New Roman" w:hint="eastAsia"/>
        </w:rPr>
        <w:t xml:space="preserve"> </w:t>
      </w:r>
      <w:r w:rsidRPr="00D31C40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30</w:t>
      </w:r>
      <w:r w:rsidRPr="00D31C40">
        <w:rPr>
          <w:rFonts w:ascii="Times New Roman" w:eastAsia="標楷體" w:hAnsi="Times New Roman" w:cs="Times New Roman" w:hint="eastAsia"/>
        </w:rPr>
        <w:t xml:space="preserve"> </w:t>
      </w:r>
      <w:r w:rsidRPr="00D31C40">
        <w:rPr>
          <w:rFonts w:ascii="Times New Roman" w:eastAsia="標楷體" w:hAnsi="Times New Roman" w:cs="Times New Roman" w:hint="eastAsia"/>
        </w:rPr>
        <w:t>日</w:t>
      </w:r>
    </w:p>
    <w:p w14:paraId="08424800" w14:textId="509E96C2" w:rsidR="00D31C40" w:rsidRDefault="00D31C40" w:rsidP="00E17878">
      <w:pPr>
        <w:pStyle w:val="a3"/>
        <w:widowControl w:val="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</w:t>
      </w:r>
      <w:r w:rsidRPr="00D31C40">
        <w:rPr>
          <w:rFonts w:ascii="Times New Roman" w:eastAsia="標楷體" w:hAnsi="Times New Roman" w:cs="Times New Roman" w:hint="eastAsia"/>
        </w:rPr>
        <w:t>次：</w:t>
      </w:r>
      <w:r>
        <w:rPr>
          <w:rFonts w:ascii="Times New Roman" w:eastAsia="標楷體" w:hAnsi="Times New Roman" w:cs="Times New Roman" w:hint="eastAsia"/>
        </w:rPr>
        <w:t>110</w:t>
      </w:r>
      <w:r w:rsidRPr="00D31C40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11</w:t>
      </w:r>
      <w:r w:rsidRPr="00D31C40">
        <w:rPr>
          <w:rFonts w:ascii="Times New Roman" w:eastAsia="標楷體" w:hAnsi="Times New Roman" w:cs="Times New Roman" w:hint="eastAsia"/>
        </w:rPr>
        <w:t xml:space="preserve"> </w:t>
      </w:r>
      <w:r w:rsidRPr="00D31C40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26</w:t>
      </w:r>
      <w:r w:rsidRPr="00D31C40">
        <w:rPr>
          <w:rFonts w:ascii="Times New Roman" w:eastAsia="標楷體" w:hAnsi="Times New Roman" w:cs="Times New Roman" w:hint="eastAsia"/>
        </w:rPr>
        <w:t xml:space="preserve"> </w:t>
      </w:r>
      <w:r w:rsidRPr="00D31C40">
        <w:rPr>
          <w:rFonts w:ascii="Times New Roman" w:eastAsia="標楷體" w:hAnsi="Times New Roman" w:cs="Times New Roman" w:hint="eastAsia"/>
        </w:rPr>
        <w:t>日</w:t>
      </w:r>
    </w:p>
    <w:p w14:paraId="095E59EF" w14:textId="46A2B1B2" w:rsidR="00D31C40" w:rsidRPr="00D31C40" w:rsidRDefault="00D31C40" w:rsidP="00E17878">
      <w:pPr>
        <w:pStyle w:val="a3"/>
        <w:widowControl w:val="0"/>
        <w:numPr>
          <w:ilvl w:val="0"/>
          <w:numId w:val="24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第三</w:t>
      </w:r>
      <w:r w:rsidRPr="00D31C40">
        <w:rPr>
          <w:rFonts w:ascii="Times New Roman" w:eastAsia="標楷體" w:hAnsi="Times New Roman" w:cs="Times New Roman" w:hint="eastAsia"/>
        </w:rPr>
        <w:t>次：</w:t>
      </w:r>
      <w:r>
        <w:rPr>
          <w:rFonts w:ascii="Times New Roman" w:eastAsia="標楷體" w:hAnsi="Times New Roman" w:cs="Times New Roman" w:hint="eastAsia"/>
        </w:rPr>
        <w:t>110</w:t>
      </w:r>
      <w:r w:rsidRPr="00D31C40"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12</w:t>
      </w:r>
      <w:r w:rsidRPr="00D31C40">
        <w:rPr>
          <w:rFonts w:ascii="Times New Roman" w:eastAsia="標楷體" w:hAnsi="Times New Roman" w:cs="Times New Roman" w:hint="eastAsia"/>
        </w:rPr>
        <w:t xml:space="preserve"> </w:t>
      </w:r>
      <w:r w:rsidRPr="00D31C40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18</w:t>
      </w:r>
      <w:r w:rsidRPr="00D31C40">
        <w:rPr>
          <w:rFonts w:ascii="Times New Roman" w:eastAsia="標楷體" w:hAnsi="Times New Roman" w:cs="Times New Roman" w:hint="eastAsia"/>
        </w:rPr>
        <w:t xml:space="preserve"> </w:t>
      </w:r>
      <w:r w:rsidRPr="00D31C40">
        <w:rPr>
          <w:rFonts w:ascii="Times New Roman" w:eastAsia="標楷體" w:hAnsi="Times New Roman" w:cs="Times New Roman" w:hint="eastAsia"/>
        </w:rPr>
        <w:t>日</w:t>
      </w:r>
    </w:p>
    <w:p w14:paraId="3EDFDFF2" w14:textId="363AF3E6" w:rsidR="00C96E8A" w:rsidRPr="00A73C91" w:rsidRDefault="000C1833" w:rsidP="00D43A81">
      <w:pPr>
        <w:pStyle w:val="a3"/>
        <w:widowControl w:val="0"/>
        <w:numPr>
          <w:ilvl w:val="0"/>
          <w:numId w:val="18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活動結束</w:t>
      </w:r>
      <w:r w:rsidR="00D83645" w:rsidRPr="00A73C91">
        <w:rPr>
          <w:rFonts w:ascii="Times New Roman" w:eastAsia="標楷體" w:hAnsi="Times New Roman" w:cs="Times New Roman"/>
        </w:rPr>
        <w:t>後須製作報告書及相關文件翻譯俾利資料彙整及政策推動。</w:t>
      </w:r>
    </w:p>
    <w:p w14:paraId="32E2051A" w14:textId="1144937D" w:rsidR="00D31C40" w:rsidRPr="00D31C40" w:rsidRDefault="000C1833" w:rsidP="00D31C40">
      <w:pPr>
        <w:pStyle w:val="a3"/>
        <w:widowControl w:val="0"/>
        <w:numPr>
          <w:ilvl w:val="0"/>
          <w:numId w:val="18"/>
        </w:num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活動結束</w:t>
      </w:r>
      <w:r w:rsidR="00B40FF7" w:rsidRPr="00A73C91">
        <w:rPr>
          <w:rFonts w:ascii="Times New Roman" w:eastAsia="標楷體" w:hAnsi="Times New Roman" w:cs="Times New Roman"/>
        </w:rPr>
        <w:t>後一年內須協助童軍總會辦理羅浮青年活動</w:t>
      </w:r>
      <w:r w:rsidR="00B40FF7" w:rsidRPr="00A73C91">
        <w:rPr>
          <w:rFonts w:ascii="Times New Roman" w:eastAsia="標楷體" w:hAnsi="Times New Roman" w:cs="Times New Roman"/>
        </w:rPr>
        <w:t>2</w:t>
      </w:r>
      <w:r w:rsidR="00E2559E" w:rsidRPr="00A73C91">
        <w:rPr>
          <w:rFonts w:ascii="Times New Roman" w:eastAsia="標楷體" w:hAnsi="Times New Roman" w:cs="Times New Roman"/>
        </w:rPr>
        <w:t>次</w:t>
      </w:r>
      <w:r w:rsidR="00D83645" w:rsidRPr="00A73C91">
        <w:rPr>
          <w:rFonts w:ascii="Times New Roman" w:eastAsia="標楷體" w:hAnsi="Times New Roman" w:cs="Times New Roman"/>
        </w:rPr>
        <w:t>以上。</w:t>
      </w:r>
    </w:p>
    <w:p w14:paraId="4ABE748C" w14:textId="77777777" w:rsidR="00ED7C7B" w:rsidRPr="000C1833" w:rsidRDefault="00ED7C7B" w:rsidP="00D43A81">
      <w:pPr>
        <w:widowControl w:val="0"/>
        <w:ind w:left="425"/>
        <w:jc w:val="both"/>
        <w:rPr>
          <w:rFonts w:ascii="Times New Roman" w:eastAsia="標楷體" w:hAnsi="Times New Roman" w:cs="Times New Roman"/>
        </w:rPr>
      </w:pPr>
    </w:p>
    <w:p w14:paraId="0789F4A8" w14:textId="1F532398" w:rsidR="00067846" w:rsidRPr="00D31C40" w:rsidRDefault="00D31C40" w:rsidP="00D31C40">
      <w:pPr>
        <w:pStyle w:val="a3"/>
        <w:widowControl w:val="0"/>
        <w:numPr>
          <w:ilvl w:val="0"/>
          <w:numId w:val="14"/>
        </w:numPr>
        <w:ind w:left="709" w:hanging="567"/>
        <w:jc w:val="both"/>
        <w:rPr>
          <w:rFonts w:ascii="Times New Roman" w:eastAsia="標楷體" w:hAnsi="Times New Roman" w:cs="Times New Roman"/>
        </w:rPr>
      </w:pPr>
      <w:r w:rsidRPr="00D31C40">
        <w:rPr>
          <w:rFonts w:ascii="Times New Roman" w:eastAsia="標楷體" w:hAnsi="Times New Roman" w:cs="Times New Roman" w:hint="eastAsia"/>
        </w:rPr>
        <w:t>其</w:t>
      </w:r>
      <w:r w:rsidR="003C431B" w:rsidRPr="00D31C40">
        <w:rPr>
          <w:rFonts w:ascii="Times New Roman" w:eastAsia="標楷體" w:hAnsi="Times New Roman" w:cs="Times New Roman"/>
        </w:rPr>
        <w:t>他有關</w:t>
      </w:r>
      <w:r w:rsidR="00755933" w:rsidRPr="00D31C40">
        <w:rPr>
          <w:rFonts w:ascii="Times New Roman" w:eastAsia="標楷體" w:hAnsi="Times New Roman" w:cs="Times New Roman"/>
        </w:rPr>
        <w:t>辦法及須知另訂之。</w:t>
      </w:r>
    </w:p>
    <w:p w14:paraId="7DB8F477" w14:textId="77777777" w:rsidR="00622CDC" w:rsidRPr="00A73C91" w:rsidRDefault="00622CDC" w:rsidP="00622CDC">
      <w:pPr>
        <w:widowControl w:val="0"/>
        <w:ind w:left="142"/>
        <w:jc w:val="both"/>
        <w:rPr>
          <w:rFonts w:ascii="Times New Roman" w:eastAsia="標楷體" w:hAnsi="Times New Roman" w:cs="Times New Roman"/>
        </w:rPr>
      </w:pPr>
    </w:p>
    <w:p w14:paraId="527B83AF" w14:textId="77777777" w:rsidR="00243C28" w:rsidRPr="00A73C91" w:rsidRDefault="00554EF8" w:rsidP="00D43A81">
      <w:pPr>
        <w:widowControl w:val="0"/>
        <w:ind w:left="142"/>
        <w:jc w:val="both"/>
        <w:rPr>
          <w:rFonts w:ascii="Times New Roman" w:eastAsia="標楷體" w:hAnsi="Times New Roman" w:cs="Times New Roman"/>
        </w:rPr>
      </w:pPr>
      <w:r w:rsidRPr="00A73C91">
        <w:rPr>
          <w:rFonts w:ascii="Times New Roman" w:eastAsia="標楷體" w:hAnsi="Times New Roman" w:cs="Times New Roman"/>
        </w:rPr>
        <w:t>十一、</w:t>
      </w:r>
      <w:r w:rsidR="003C431B" w:rsidRPr="00A73C91">
        <w:rPr>
          <w:rFonts w:ascii="Times New Roman" w:eastAsia="標楷體" w:hAnsi="Times New Roman" w:cs="Times New Roman"/>
        </w:rPr>
        <w:t>本辦法經總會核定後實施</w:t>
      </w:r>
      <w:r w:rsidR="00745C14" w:rsidRPr="00A73C91">
        <w:rPr>
          <w:rFonts w:ascii="Times New Roman" w:eastAsia="標楷體" w:hAnsi="Times New Roman" w:cs="Times New Roman"/>
        </w:rPr>
        <w:t>，</w:t>
      </w:r>
      <w:r w:rsidR="00FD3D4E" w:rsidRPr="00A73C91">
        <w:rPr>
          <w:rFonts w:ascii="Times New Roman" w:eastAsia="標楷體" w:hAnsi="Times New Roman" w:cs="Times New Roman"/>
        </w:rPr>
        <w:t>修正後亦同。</w:t>
      </w:r>
    </w:p>
    <w:sectPr w:rsidR="00243C28" w:rsidRPr="00A73C91" w:rsidSect="00133F58">
      <w:pgSz w:w="11900" w:h="16840"/>
      <w:pgMar w:top="1440" w:right="1800" w:bottom="851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DD744" w14:textId="77777777" w:rsidR="009B54ED" w:rsidRDefault="009B54ED" w:rsidP="00884486">
      <w:r>
        <w:separator/>
      </w:r>
    </w:p>
  </w:endnote>
  <w:endnote w:type="continuationSeparator" w:id="0">
    <w:p w14:paraId="16FCE989" w14:textId="77777777" w:rsidR="009B54ED" w:rsidRDefault="009B54ED" w:rsidP="0088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iti TC Light">
    <w:altName w:val="Arial Unicode MS"/>
    <w:charset w:val="51"/>
    <w:family w:val="auto"/>
    <w:pitch w:val="variable"/>
    <w:sig w:usb0="8000002F" w:usb1="090F004A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CC12" w14:textId="77777777" w:rsidR="009B54ED" w:rsidRDefault="009B54ED" w:rsidP="00884486">
      <w:r>
        <w:separator/>
      </w:r>
    </w:p>
  </w:footnote>
  <w:footnote w:type="continuationSeparator" w:id="0">
    <w:p w14:paraId="2BDE8845" w14:textId="77777777" w:rsidR="009B54ED" w:rsidRDefault="009B54ED" w:rsidP="00884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376"/>
    <w:multiLevelType w:val="hybridMultilevel"/>
    <w:tmpl w:val="340891F2"/>
    <w:lvl w:ilvl="0" w:tplc="1DB2B6EA">
      <w:start w:val="1"/>
      <w:numFmt w:val="taiwaneseCountingThousand"/>
      <w:lvlText w:val="（%1）"/>
      <w:lvlJc w:val="left"/>
      <w:pPr>
        <w:ind w:left="905" w:hanging="480"/>
      </w:pPr>
      <w:rPr>
        <w:rFonts w:ascii="標楷體" w:eastAsia="標楷體" w:hAnsi="標楷體" w:cs="標楷體" w:hint="eastAsia"/>
      </w:rPr>
    </w:lvl>
    <w:lvl w:ilvl="1" w:tplc="0409000F">
      <w:start w:val="1"/>
      <w:numFmt w:val="decimal"/>
      <w:lvlText w:val="%2."/>
      <w:lvlJc w:val="left"/>
      <w:pPr>
        <w:ind w:left="1385" w:hanging="480"/>
      </w:pPr>
      <w:rPr>
        <w:rFonts w:hint="eastAsia"/>
      </w:rPr>
    </w:lvl>
    <w:lvl w:ilvl="2" w:tplc="6E72A708">
      <w:start w:val="1"/>
      <w:numFmt w:val="decimal"/>
      <w:lvlText w:val="%3."/>
      <w:lvlJc w:val="left"/>
      <w:pPr>
        <w:ind w:left="174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6B20DB5"/>
    <w:multiLevelType w:val="hybridMultilevel"/>
    <w:tmpl w:val="DC38E056"/>
    <w:lvl w:ilvl="0" w:tplc="6A0003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6B4151"/>
    <w:multiLevelType w:val="hybridMultilevel"/>
    <w:tmpl w:val="66FEB914"/>
    <w:lvl w:ilvl="0" w:tplc="76EE05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3228E"/>
    <w:multiLevelType w:val="hybridMultilevel"/>
    <w:tmpl w:val="17F208E6"/>
    <w:lvl w:ilvl="0" w:tplc="31ECA48E">
      <w:start w:val="2"/>
      <w:numFmt w:val="decimal"/>
      <w:lvlText w:val="%1."/>
      <w:lvlJc w:val="left"/>
      <w:pPr>
        <w:ind w:left="2061" w:hanging="360"/>
      </w:pPr>
      <w:rPr>
        <w:rFonts w:ascii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19AD2AAD"/>
    <w:multiLevelType w:val="hybridMultilevel"/>
    <w:tmpl w:val="C42A1A30"/>
    <w:lvl w:ilvl="0" w:tplc="D99263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F47A58"/>
    <w:multiLevelType w:val="multilevel"/>
    <w:tmpl w:val="507C196A"/>
    <w:lvl w:ilvl="0">
      <w:start w:val="7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27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D0A3208"/>
    <w:multiLevelType w:val="hybridMultilevel"/>
    <w:tmpl w:val="960E3D2A"/>
    <w:lvl w:ilvl="0" w:tplc="FE2698B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DEF1FD0"/>
    <w:multiLevelType w:val="multilevel"/>
    <w:tmpl w:val="8AEAB67C"/>
    <w:lvl w:ilvl="0">
      <w:start w:val="7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nothing"/>
      <w:lvlText w:val="%2、"/>
      <w:lvlJc w:val="left"/>
      <w:pPr>
        <w:ind w:left="927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A8907FC"/>
    <w:multiLevelType w:val="hybridMultilevel"/>
    <w:tmpl w:val="E7C4C62C"/>
    <w:lvl w:ilvl="0" w:tplc="8A3809B0">
      <w:start w:val="10"/>
      <w:numFmt w:val="japaneseCounting"/>
      <w:lvlText w:val="%1、"/>
      <w:lvlJc w:val="left"/>
      <w:pPr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D2174"/>
    <w:multiLevelType w:val="hybridMultilevel"/>
    <w:tmpl w:val="7BBC3840"/>
    <w:lvl w:ilvl="0" w:tplc="0B701A18">
      <w:start w:val="3"/>
      <w:numFmt w:val="japaneseCounting"/>
      <w:lvlText w:val="（%1）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F0C76"/>
    <w:multiLevelType w:val="hybridMultilevel"/>
    <w:tmpl w:val="F040563C"/>
    <w:lvl w:ilvl="0" w:tplc="513E4030">
      <w:start w:val="4"/>
      <w:numFmt w:val="japaneseCounting"/>
      <w:lvlText w:val="（%1）"/>
      <w:lvlJc w:val="left"/>
      <w:pPr>
        <w:ind w:left="1200" w:hanging="720"/>
      </w:pPr>
      <w:rPr>
        <w:rFonts w:ascii="新細明體" w:hAnsi="新細明體" w:cs="新細明體"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366E59C0"/>
    <w:multiLevelType w:val="hybridMultilevel"/>
    <w:tmpl w:val="AD5A0A34"/>
    <w:lvl w:ilvl="0" w:tplc="471091A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96B70"/>
    <w:multiLevelType w:val="hybridMultilevel"/>
    <w:tmpl w:val="FBCC6D44"/>
    <w:lvl w:ilvl="0" w:tplc="6442AEA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70166"/>
    <w:multiLevelType w:val="hybridMultilevel"/>
    <w:tmpl w:val="872647E8"/>
    <w:lvl w:ilvl="0" w:tplc="2FCAE3D8">
      <w:start w:val="1"/>
      <w:numFmt w:val="japaneseCounting"/>
      <w:lvlText w:val="（%1）"/>
      <w:lvlJc w:val="left"/>
      <w:pPr>
        <w:ind w:left="1145" w:hanging="720"/>
      </w:pPr>
      <w:rPr>
        <w:rFonts w:ascii="新細明體" w:hAnsi="新細明體" w:cs="新細明體" w:hint="eastAsia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6185652"/>
    <w:multiLevelType w:val="hybridMultilevel"/>
    <w:tmpl w:val="B6964246"/>
    <w:lvl w:ilvl="0" w:tplc="0F46613A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15" w15:restartNumberingAfterBreak="0">
    <w:nsid w:val="47ED08E6"/>
    <w:multiLevelType w:val="hybridMultilevel"/>
    <w:tmpl w:val="080AE316"/>
    <w:lvl w:ilvl="0" w:tplc="6E72A708">
      <w:start w:val="1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815B6E"/>
    <w:multiLevelType w:val="hybridMultilevel"/>
    <w:tmpl w:val="BE5C4FE6"/>
    <w:lvl w:ilvl="0" w:tplc="87CC281A">
      <w:start w:val="4"/>
      <w:numFmt w:val="japaneseCounting"/>
      <w:lvlText w:val="（%1）"/>
      <w:lvlJc w:val="left"/>
      <w:pPr>
        <w:ind w:left="1240" w:hanging="720"/>
      </w:pPr>
      <w:rPr>
        <w:rFonts w:ascii="新細明體" w:hAnsi="新細明體" w:cs="新細明體" w:hint="eastAsia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7" w15:restartNumberingAfterBreak="0">
    <w:nsid w:val="50656FD5"/>
    <w:multiLevelType w:val="hybridMultilevel"/>
    <w:tmpl w:val="25244726"/>
    <w:lvl w:ilvl="0" w:tplc="6B0873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2F972DF"/>
    <w:multiLevelType w:val="hybridMultilevel"/>
    <w:tmpl w:val="0A3E4560"/>
    <w:lvl w:ilvl="0" w:tplc="955C8EAE">
      <w:start w:val="8"/>
      <w:numFmt w:val="japaneseCounting"/>
      <w:lvlText w:val="%1、"/>
      <w:lvlJc w:val="left"/>
      <w:pPr>
        <w:ind w:left="780" w:hanging="720"/>
      </w:pPr>
      <w:rPr>
        <w:rFonts w:ascii="新細明體" w:hAnsi="新細明體" w:cs="新細明體" w:hint="eastAsia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CC41B62"/>
    <w:multiLevelType w:val="multilevel"/>
    <w:tmpl w:val="E1C0069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0A157FE"/>
    <w:multiLevelType w:val="multilevel"/>
    <w:tmpl w:val="7C6CC970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（%2）"/>
      <w:lvlJc w:val="left"/>
      <w:pPr>
        <w:ind w:left="840" w:hanging="480"/>
      </w:pPr>
      <w:rPr>
        <w:rFonts w:ascii="標楷體" w:eastAsia="標楷體" w:hAnsi="標楷體" w:cs="標楷體" w:hint="eastAsia"/>
        <w:lang w:eastAsia="zh-TW"/>
      </w:rPr>
    </w:lvl>
    <w:lvl w:ilvl="2">
      <w:start w:val="1"/>
      <w:numFmt w:val="decimal"/>
      <w:suff w:val="nothing"/>
      <w:lvlText w:val="(%3)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76236C6C"/>
    <w:multiLevelType w:val="hybridMultilevel"/>
    <w:tmpl w:val="C264FCDE"/>
    <w:lvl w:ilvl="0" w:tplc="471091A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B8191F"/>
    <w:multiLevelType w:val="multilevel"/>
    <w:tmpl w:val="E1C0069E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suff w:val="nothing"/>
      <w:lvlText w:val="(%3)、"/>
      <w:lvlJc w:val="left"/>
      <w:pPr>
        <w:ind w:left="1287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CF10283"/>
    <w:multiLevelType w:val="hybridMultilevel"/>
    <w:tmpl w:val="0BECDF74"/>
    <w:lvl w:ilvl="0" w:tplc="471091A2">
      <w:start w:val="1"/>
      <w:numFmt w:val="taiwaneseCountingThousand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1"/>
  </w:num>
  <w:num w:numId="5">
    <w:abstractNumId w:val="23"/>
  </w:num>
  <w:num w:numId="6">
    <w:abstractNumId w:val="2"/>
  </w:num>
  <w:num w:numId="7">
    <w:abstractNumId w:val="20"/>
  </w:num>
  <w:num w:numId="8">
    <w:abstractNumId w:val="16"/>
  </w:num>
  <w:num w:numId="9">
    <w:abstractNumId w:val="10"/>
  </w:num>
  <w:num w:numId="10">
    <w:abstractNumId w:val="13"/>
  </w:num>
  <w:num w:numId="11">
    <w:abstractNumId w:val="9"/>
  </w:num>
  <w:num w:numId="12">
    <w:abstractNumId w:val="18"/>
  </w:num>
  <w:num w:numId="13">
    <w:abstractNumId w:val="3"/>
  </w:num>
  <w:num w:numId="14">
    <w:abstractNumId w:val="8"/>
  </w:num>
  <w:num w:numId="15">
    <w:abstractNumId w:val="1"/>
  </w:num>
  <w:num w:numId="16">
    <w:abstractNumId w:val="12"/>
  </w:num>
  <w:num w:numId="17">
    <w:abstractNumId w:val="14"/>
  </w:num>
  <w:num w:numId="18">
    <w:abstractNumId w:val="4"/>
  </w:num>
  <w:num w:numId="19">
    <w:abstractNumId w:val="5"/>
  </w:num>
  <w:num w:numId="20">
    <w:abstractNumId w:val="17"/>
  </w:num>
  <w:num w:numId="21">
    <w:abstractNumId w:val="7"/>
  </w:num>
  <w:num w:numId="22">
    <w:abstractNumId w:val="0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28"/>
    <w:rsid w:val="000101F2"/>
    <w:rsid w:val="000657BB"/>
    <w:rsid w:val="00065960"/>
    <w:rsid w:val="00067846"/>
    <w:rsid w:val="00081403"/>
    <w:rsid w:val="00084E9E"/>
    <w:rsid w:val="00093EAE"/>
    <w:rsid w:val="00095B2D"/>
    <w:rsid w:val="000B40AB"/>
    <w:rsid w:val="000C1485"/>
    <w:rsid w:val="000C1833"/>
    <w:rsid w:val="000C20C8"/>
    <w:rsid w:val="000E02AD"/>
    <w:rsid w:val="00133F58"/>
    <w:rsid w:val="00137CCC"/>
    <w:rsid w:val="001419E3"/>
    <w:rsid w:val="00157D5B"/>
    <w:rsid w:val="00167091"/>
    <w:rsid w:val="00185108"/>
    <w:rsid w:val="00191310"/>
    <w:rsid w:val="001A1A17"/>
    <w:rsid w:val="001A5E00"/>
    <w:rsid w:val="001D50E8"/>
    <w:rsid w:val="001E7807"/>
    <w:rsid w:val="002177D9"/>
    <w:rsid w:val="00222793"/>
    <w:rsid w:val="00243C28"/>
    <w:rsid w:val="002608AD"/>
    <w:rsid w:val="002C2C0A"/>
    <w:rsid w:val="002D6D25"/>
    <w:rsid w:val="00376D17"/>
    <w:rsid w:val="003843F5"/>
    <w:rsid w:val="0039505F"/>
    <w:rsid w:val="003C431B"/>
    <w:rsid w:val="003C43E3"/>
    <w:rsid w:val="003F00A9"/>
    <w:rsid w:val="00407190"/>
    <w:rsid w:val="00412CB2"/>
    <w:rsid w:val="00420F60"/>
    <w:rsid w:val="004632C2"/>
    <w:rsid w:val="004713A2"/>
    <w:rsid w:val="004C16B2"/>
    <w:rsid w:val="004C52B7"/>
    <w:rsid w:val="004C7223"/>
    <w:rsid w:val="00505CA8"/>
    <w:rsid w:val="0052395A"/>
    <w:rsid w:val="00544A19"/>
    <w:rsid w:val="00554EF8"/>
    <w:rsid w:val="00567155"/>
    <w:rsid w:val="005740CF"/>
    <w:rsid w:val="00591177"/>
    <w:rsid w:val="00593BBF"/>
    <w:rsid w:val="00593C23"/>
    <w:rsid w:val="005A31C9"/>
    <w:rsid w:val="005B11A0"/>
    <w:rsid w:val="005B72FA"/>
    <w:rsid w:val="005C7D60"/>
    <w:rsid w:val="005C7EDA"/>
    <w:rsid w:val="005E5AA1"/>
    <w:rsid w:val="005E6CCF"/>
    <w:rsid w:val="00604195"/>
    <w:rsid w:val="006128B2"/>
    <w:rsid w:val="00622CDC"/>
    <w:rsid w:val="00646879"/>
    <w:rsid w:val="00652D8C"/>
    <w:rsid w:val="006537B5"/>
    <w:rsid w:val="006A19A9"/>
    <w:rsid w:val="006B6FC5"/>
    <w:rsid w:val="006D461E"/>
    <w:rsid w:val="006E3614"/>
    <w:rsid w:val="006F1FE8"/>
    <w:rsid w:val="00741ADD"/>
    <w:rsid w:val="00743F3E"/>
    <w:rsid w:val="00743F90"/>
    <w:rsid w:val="00745C14"/>
    <w:rsid w:val="00755933"/>
    <w:rsid w:val="007C332F"/>
    <w:rsid w:val="007D151E"/>
    <w:rsid w:val="007D35E3"/>
    <w:rsid w:val="007F7307"/>
    <w:rsid w:val="008024A0"/>
    <w:rsid w:val="0084429D"/>
    <w:rsid w:val="00863139"/>
    <w:rsid w:val="0087390C"/>
    <w:rsid w:val="00884486"/>
    <w:rsid w:val="008B3BBE"/>
    <w:rsid w:val="008B628C"/>
    <w:rsid w:val="0094026B"/>
    <w:rsid w:val="00955F28"/>
    <w:rsid w:val="00966550"/>
    <w:rsid w:val="009725DA"/>
    <w:rsid w:val="009857EC"/>
    <w:rsid w:val="009A08EF"/>
    <w:rsid w:val="009A7246"/>
    <w:rsid w:val="009A7D94"/>
    <w:rsid w:val="009B54ED"/>
    <w:rsid w:val="009C75F9"/>
    <w:rsid w:val="009F45AF"/>
    <w:rsid w:val="00A0310C"/>
    <w:rsid w:val="00A10974"/>
    <w:rsid w:val="00A4558E"/>
    <w:rsid w:val="00A46FAC"/>
    <w:rsid w:val="00A73C91"/>
    <w:rsid w:val="00A905D8"/>
    <w:rsid w:val="00A945F5"/>
    <w:rsid w:val="00AA7618"/>
    <w:rsid w:val="00AB4EB0"/>
    <w:rsid w:val="00AD58F5"/>
    <w:rsid w:val="00AD7E0B"/>
    <w:rsid w:val="00AE07F3"/>
    <w:rsid w:val="00AE6C98"/>
    <w:rsid w:val="00AF00FF"/>
    <w:rsid w:val="00AF5ADC"/>
    <w:rsid w:val="00B10C20"/>
    <w:rsid w:val="00B3067F"/>
    <w:rsid w:val="00B40FF7"/>
    <w:rsid w:val="00B420B3"/>
    <w:rsid w:val="00B65C4A"/>
    <w:rsid w:val="00B750CE"/>
    <w:rsid w:val="00B85088"/>
    <w:rsid w:val="00B902D1"/>
    <w:rsid w:val="00BA317A"/>
    <w:rsid w:val="00BA4C84"/>
    <w:rsid w:val="00BE012F"/>
    <w:rsid w:val="00BE2FCD"/>
    <w:rsid w:val="00BE642E"/>
    <w:rsid w:val="00C029D7"/>
    <w:rsid w:val="00C04B6D"/>
    <w:rsid w:val="00C3290D"/>
    <w:rsid w:val="00C83E41"/>
    <w:rsid w:val="00C92659"/>
    <w:rsid w:val="00C96E8A"/>
    <w:rsid w:val="00CA081A"/>
    <w:rsid w:val="00CB0DF0"/>
    <w:rsid w:val="00CE4839"/>
    <w:rsid w:val="00CE6BF2"/>
    <w:rsid w:val="00CE6EAE"/>
    <w:rsid w:val="00D25DBC"/>
    <w:rsid w:val="00D315AA"/>
    <w:rsid w:val="00D31C40"/>
    <w:rsid w:val="00D32D3B"/>
    <w:rsid w:val="00D43A81"/>
    <w:rsid w:val="00D83645"/>
    <w:rsid w:val="00D8472D"/>
    <w:rsid w:val="00D909EE"/>
    <w:rsid w:val="00D97679"/>
    <w:rsid w:val="00DD2B99"/>
    <w:rsid w:val="00DD427E"/>
    <w:rsid w:val="00E02864"/>
    <w:rsid w:val="00E17878"/>
    <w:rsid w:val="00E2559E"/>
    <w:rsid w:val="00E512E3"/>
    <w:rsid w:val="00EB6112"/>
    <w:rsid w:val="00ED49E6"/>
    <w:rsid w:val="00ED61ED"/>
    <w:rsid w:val="00ED7C7B"/>
    <w:rsid w:val="00F04CCE"/>
    <w:rsid w:val="00F10167"/>
    <w:rsid w:val="00F1482E"/>
    <w:rsid w:val="00F15560"/>
    <w:rsid w:val="00F62637"/>
    <w:rsid w:val="00F914F7"/>
    <w:rsid w:val="00FC5E10"/>
    <w:rsid w:val="00FD3D4E"/>
    <w:rsid w:val="00FE648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97D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3F3E"/>
    <w:rPr>
      <w:rFonts w:ascii="Heiti TC Light" w:eastAsia="Heiti TC Light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3F3E"/>
    <w:rPr>
      <w:rFonts w:ascii="Heiti TC Light" w:eastAsia="Heiti TC Light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8140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81403"/>
  </w:style>
  <w:style w:type="character" w:customStyle="1" w:styleId="a8">
    <w:name w:val="註解文字 字元"/>
    <w:basedOn w:val="a0"/>
    <w:link w:val="a7"/>
    <w:uiPriority w:val="99"/>
    <w:semiHidden/>
    <w:rsid w:val="00081403"/>
  </w:style>
  <w:style w:type="paragraph" w:styleId="a9">
    <w:name w:val="annotation subject"/>
    <w:basedOn w:val="a7"/>
    <w:next w:val="a7"/>
    <w:link w:val="aa"/>
    <w:uiPriority w:val="99"/>
    <w:semiHidden/>
    <w:unhideWhenUsed/>
    <w:rsid w:val="00081403"/>
    <w:rPr>
      <w:b/>
      <w:bCs/>
      <w:sz w:val="20"/>
      <w:szCs w:val="20"/>
    </w:rPr>
  </w:style>
  <w:style w:type="character" w:customStyle="1" w:styleId="aa">
    <w:name w:val="註解主旨 字元"/>
    <w:basedOn w:val="a8"/>
    <w:link w:val="a9"/>
    <w:uiPriority w:val="99"/>
    <w:semiHidden/>
    <w:rsid w:val="0008140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8448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8448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84486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84486"/>
    <w:rPr>
      <w:sz w:val="20"/>
      <w:szCs w:val="20"/>
    </w:rPr>
  </w:style>
  <w:style w:type="character" w:styleId="af">
    <w:name w:val="Hyperlink"/>
    <w:basedOn w:val="a0"/>
    <w:uiPriority w:val="99"/>
    <w:unhideWhenUsed/>
    <w:rsid w:val="00B75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bboysherman</dc:creator>
  <cp:lastModifiedBy>Scout_D</cp:lastModifiedBy>
  <cp:revision>58</cp:revision>
  <cp:lastPrinted>2016-10-13T04:25:00Z</cp:lastPrinted>
  <dcterms:created xsi:type="dcterms:W3CDTF">2016-10-13T04:25:00Z</dcterms:created>
  <dcterms:modified xsi:type="dcterms:W3CDTF">2021-09-29T04:01:00Z</dcterms:modified>
</cp:coreProperties>
</file>